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614B" w14:textId="23B6DB98" w:rsidR="006A5BD2" w:rsidRDefault="006A5BD2" w:rsidP="006A5BD2">
      <w:pPr>
        <w:pStyle w:val="NurText"/>
        <w:spacing w:before="120"/>
        <w:ind w:left="567" w:right="454"/>
        <w:jc w:val="both"/>
        <w:rPr>
          <w:rFonts w:asciiTheme="minorHAnsi" w:hAnsiTheme="minorHAnsi" w:cs="Arial"/>
          <w:b/>
          <w:sz w:val="44"/>
          <w:szCs w:val="44"/>
        </w:rPr>
      </w:pPr>
      <w:bookmarkStart w:id="0" w:name="_GoBack"/>
      <w:bookmarkEnd w:id="0"/>
      <w:r>
        <w:rPr>
          <w:rFonts w:asciiTheme="minorHAnsi" w:hAnsiTheme="minorHAnsi" w:cs="Arial"/>
          <w:b/>
          <w:sz w:val="44"/>
          <w:szCs w:val="44"/>
        </w:rPr>
        <w:t xml:space="preserve">Bekanntmachung zu </w:t>
      </w:r>
      <w:r w:rsidRPr="006A5BD2">
        <w:rPr>
          <w:rFonts w:asciiTheme="minorHAnsi" w:hAnsiTheme="minorHAnsi" w:cs="Arial"/>
          <w:b/>
          <w:sz w:val="44"/>
          <w:szCs w:val="44"/>
        </w:rPr>
        <w:t xml:space="preserve">Allerheiligen: </w:t>
      </w:r>
    </w:p>
    <w:p w14:paraId="678657CA" w14:textId="77777777" w:rsidR="00AA2A65" w:rsidRDefault="006A5BD2" w:rsidP="006A5BD2">
      <w:pPr>
        <w:pStyle w:val="NurText"/>
        <w:spacing w:before="60"/>
        <w:ind w:left="567" w:right="452"/>
        <w:jc w:val="both"/>
        <w:rPr>
          <w:rFonts w:asciiTheme="minorHAnsi" w:hAnsiTheme="minorHAnsi" w:cs="Arial"/>
          <w:sz w:val="44"/>
          <w:szCs w:val="44"/>
        </w:rPr>
      </w:pPr>
      <w:r w:rsidRPr="006A5BD2">
        <w:rPr>
          <w:rFonts w:asciiTheme="minorHAnsi" w:hAnsiTheme="minorHAnsi" w:cs="Arial"/>
          <w:sz w:val="44"/>
          <w:szCs w:val="44"/>
        </w:rPr>
        <w:t xml:space="preserve">Die Andacht für die Verstorbenen am 1. November in der Kapelle auf dem Friedhof muss in diesem Jahr wegen der Corona-Pandemie leider ausfallen. Die Gräber werden natürlich ab 16.30 Uhr durch Pfarrer Plewnia und Diakon Vieler gesegnet. </w:t>
      </w:r>
    </w:p>
    <w:p w14:paraId="4EF14810" w14:textId="33448A9C" w:rsidR="006A5BD2" w:rsidRPr="006A5BD2" w:rsidRDefault="006A5BD2" w:rsidP="00AA2A65">
      <w:pPr>
        <w:pStyle w:val="NurText"/>
        <w:spacing w:before="60"/>
        <w:ind w:left="567" w:right="454"/>
        <w:jc w:val="both"/>
        <w:rPr>
          <w:rFonts w:asciiTheme="minorHAnsi" w:hAnsiTheme="minorHAnsi" w:cs="Arial"/>
          <w:sz w:val="44"/>
          <w:szCs w:val="44"/>
        </w:rPr>
      </w:pPr>
      <w:r w:rsidRPr="006A5BD2">
        <w:rPr>
          <w:rFonts w:asciiTheme="minorHAnsi" w:hAnsiTheme="minorHAnsi" w:cs="Arial"/>
          <w:sz w:val="44"/>
          <w:szCs w:val="44"/>
        </w:rPr>
        <w:t xml:space="preserve">Wir bitten alle, die das Grab ihrer Verstorbenen gesegnet haben möchten, sich an die Gruft zu stellen und mit den Geistlichen ein Gebet zu sprechen. </w:t>
      </w:r>
    </w:p>
    <w:p w14:paraId="19667298" w14:textId="22E50E9C" w:rsidR="006A5BD2" w:rsidRPr="006A5BD2" w:rsidRDefault="006A5BD2" w:rsidP="00AA2A65">
      <w:pPr>
        <w:pStyle w:val="NurText"/>
        <w:spacing w:before="60"/>
        <w:ind w:left="567" w:right="454"/>
        <w:jc w:val="both"/>
        <w:rPr>
          <w:rFonts w:asciiTheme="minorHAnsi" w:hAnsiTheme="minorHAnsi" w:cs="Arial"/>
          <w:sz w:val="44"/>
          <w:szCs w:val="44"/>
        </w:rPr>
      </w:pPr>
      <w:r w:rsidRPr="006A5BD2">
        <w:rPr>
          <w:rFonts w:asciiTheme="minorHAnsi" w:hAnsiTheme="minorHAnsi" w:cs="Arial"/>
          <w:sz w:val="44"/>
          <w:szCs w:val="44"/>
        </w:rPr>
        <w:t xml:space="preserve">Der Verstorbenen des letzten Jahres wird in den </w:t>
      </w:r>
      <w:r w:rsidR="00AA2A65">
        <w:rPr>
          <w:rFonts w:asciiTheme="minorHAnsi" w:hAnsiTheme="minorHAnsi" w:cs="Arial"/>
          <w:sz w:val="44"/>
          <w:szCs w:val="44"/>
        </w:rPr>
        <w:t xml:space="preserve">hl. </w:t>
      </w:r>
      <w:r w:rsidRPr="006A5BD2">
        <w:rPr>
          <w:rFonts w:asciiTheme="minorHAnsi" w:hAnsiTheme="minorHAnsi" w:cs="Arial"/>
          <w:sz w:val="44"/>
          <w:szCs w:val="44"/>
        </w:rPr>
        <w:t xml:space="preserve">Messen </w:t>
      </w:r>
      <w:r w:rsidR="00AA2A65">
        <w:rPr>
          <w:rFonts w:asciiTheme="minorHAnsi" w:hAnsiTheme="minorHAnsi" w:cs="Arial"/>
          <w:sz w:val="44"/>
          <w:szCs w:val="44"/>
        </w:rPr>
        <w:t xml:space="preserve">in der Kirche St. Gertrudis </w:t>
      </w:r>
      <w:r w:rsidRPr="006A5BD2">
        <w:rPr>
          <w:rFonts w:asciiTheme="minorHAnsi" w:hAnsiTheme="minorHAnsi" w:cs="Arial"/>
          <w:sz w:val="44"/>
          <w:szCs w:val="44"/>
        </w:rPr>
        <w:t>am 1.11. um 9.30 Uhr und am 2.11. um 8 Uhr gedacht.</w:t>
      </w:r>
    </w:p>
    <w:p w14:paraId="0A30F5BD" w14:textId="77777777" w:rsidR="00CD14B9" w:rsidRDefault="00CD14B9" w:rsidP="00CD14B9">
      <w:pPr>
        <w:jc w:val="center"/>
        <w:rPr>
          <w:rFonts w:ascii="Arial" w:hAnsi="Arial" w:cs="Arial"/>
          <w:b/>
          <w:bCs/>
          <w:sz w:val="48"/>
          <w:szCs w:val="48"/>
        </w:rPr>
      </w:pPr>
    </w:p>
    <w:sectPr w:rsidR="00CD14B9" w:rsidSect="00CC0A42">
      <w:headerReference w:type="default" r:id="rId8"/>
      <w:pgSz w:w="11906" w:h="16838"/>
      <w:pgMar w:top="851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BC76A" w14:textId="77777777" w:rsidR="00916183" w:rsidRDefault="00916183" w:rsidP="00916183">
      <w:pPr>
        <w:spacing w:after="0" w:line="240" w:lineRule="auto"/>
      </w:pPr>
      <w:r>
        <w:separator/>
      </w:r>
    </w:p>
  </w:endnote>
  <w:endnote w:type="continuationSeparator" w:id="0">
    <w:p w14:paraId="505D54BE" w14:textId="77777777" w:rsidR="00916183" w:rsidRDefault="00916183" w:rsidP="0091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4D571" w14:textId="77777777" w:rsidR="00916183" w:rsidRDefault="00916183" w:rsidP="00916183">
      <w:pPr>
        <w:spacing w:after="0" w:line="240" w:lineRule="auto"/>
      </w:pPr>
      <w:r>
        <w:separator/>
      </w:r>
    </w:p>
  </w:footnote>
  <w:footnote w:type="continuationSeparator" w:id="0">
    <w:p w14:paraId="44184A6E" w14:textId="77777777" w:rsidR="00916183" w:rsidRDefault="00916183" w:rsidP="0091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37C9" w14:textId="77777777" w:rsidR="00916183" w:rsidRDefault="000A0A6C" w:rsidP="00D855BD">
    <w:pPr>
      <w:pStyle w:val="Kopfzeile"/>
      <w:ind w:firstLine="3120"/>
    </w:pPr>
    <w:r w:rsidRPr="000A0A6C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FDEB414" wp14:editId="1DAF4ECA">
          <wp:simplePos x="0" y="0"/>
          <wp:positionH relativeFrom="margin">
            <wp:posOffset>-374015</wp:posOffset>
          </wp:positionH>
          <wp:positionV relativeFrom="paragraph">
            <wp:posOffset>-332105</wp:posOffset>
          </wp:positionV>
          <wp:extent cx="1228725" cy="795655"/>
          <wp:effectExtent l="0" t="0" r="9525" b="4445"/>
          <wp:wrapTight wrapText="bothSides">
            <wp:wrapPolygon edited="0">
              <wp:start x="0" y="0"/>
              <wp:lineTo x="0" y="21204"/>
              <wp:lineTo x="21433" y="21204"/>
              <wp:lineTo x="21433" y="0"/>
              <wp:lineTo x="0" y="0"/>
            </wp:wrapPolygon>
          </wp:wrapTight>
          <wp:docPr id="2" name="Grafik 2" descr="C:\Users\M.Maiwald\Desktop\PV_Bi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Maiwald\Desktop\PV_Bi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96E6808" wp14:editId="4B99F424">
          <wp:simplePos x="0" y="0"/>
          <wp:positionH relativeFrom="margin">
            <wp:align>right</wp:align>
          </wp:positionH>
          <wp:positionV relativeFrom="paragraph">
            <wp:posOffset>73660</wp:posOffset>
          </wp:positionV>
          <wp:extent cx="5667375" cy="860425"/>
          <wp:effectExtent l="0" t="0" r="9525" b="0"/>
          <wp:wrapTight wrapText="bothSides">
            <wp:wrapPolygon edited="0">
              <wp:start x="0" y="0"/>
              <wp:lineTo x="0" y="21042"/>
              <wp:lineTo x="21564" y="21042"/>
              <wp:lineTo x="21564" y="0"/>
              <wp:lineTo x="0" y="0"/>
            </wp:wrapPolygon>
          </wp:wrapTight>
          <wp:docPr id="1" name="Grafik 1" descr="https://www.pviserlohn.de/files/kirch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viserlohn.de/files/kirch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71DE"/>
    <w:multiLevelType w:val="multilevel"/>
    <w:tmpl w:val="5038CA80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94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AC75083"/>
    <w:multiLevelType w:val="hybridMultilevel"/>
    <w:tmpl w:val="DE26F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48E"/>
    <w:multiLevelType w:val="hybridMultilevel"/>
    <w:tmpl w:val="2A0A216A"/>
    <w:lvl w:ilvl="0" w:tplc="0E74E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A5837"/>
    <w:multiLevelType w:val="hybridMultilevel"/>
    <w:tmpl w:val="BAA009C4"/>
    <w:lvl w:ilvl="0" w:tplc="0E74E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80A12"/>
    <w:multiLevelType w:val="multilevel"/>
    <w:tmpl w:val="1D3A9CC8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5BB73737"/>
    <w:multiLevelType w:val="hybridMultilevel"/>
    <w:tmpl w:val="58EE114C"/>
    <w:lvl w:ilvl="0" w:tplc="573AE1F6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83"/>
    <w:rsid w:val="000A0A6C"/>
    <w:rsid w:val="00174460"/>
    <w:rsid w:val="00180C02"/>
    <w:rsid w:val="00230362"/>
    <w:rsid w:val="003A01B7"/>
    <w:rsid w:val="003A6B68"/>
    <w:rsid w:val="005F4CE8"/>
    <w:rsid w:val="006A5BD2"/>
    <w:rsid w:val="00916183"/>
    <w:rsid w:val="009668E3"/>
    <w:rsid w:val="00AA2A65"/>
    <w:rsid w:val="00CC0A42"/>
    <w:rsid w:val="00CD14B9"/>
    <w:rsid w:val="00D855BD"/>
    <w:rsid w:val="00F461BE"/>
    <w:rsid w:val="00F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6DEA07"/>
  <w15:chartTrackingRefBased/>
  <w15:docId w15:val="{C133CD67-68B1-4935-B528-C9FD01ED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14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6183"/>
  </w:style>
  <w:style w:type="paragraph" w:styleId="Fuzeile">
    <w:name w:val="footer"/>
    <w:basedOn w:val="Standard"/>
    <w:link w:val="FuzeileZchn"/>
    <w:uiPriority w:val="99"/>
    <w:unhideWhenUsed/>
    <w:rsid w:val="00916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6183"/>
  </w:style>
  <w:style w:type="paragraph" w:styleId="Listenabsatz">
    <w:name w:val="List Paragraph"/>
    <w:basedOn w:val="Standard"/>
    <w:uiPriority w:val="34"/>
    <w:qFormat/>
    <w:rsid w:val="009161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18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D14B9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6A5BD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A5BD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990E-B648-4337-913E-0F5B0EF3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Maiwald</dc:creator>
  <cp:keywords/>
  <dc:description/>
  <cp:lastModifiedBy>Meike Hohmann</cp:lastModifiedBy>
  <cp:revision>3</cp:revision>
  <cp:lastPrinted>2020-10-14T08:37:00Z</cp:lastPrinted>
  <dcterms:created xsi:type="dcterms:W3CDTF">2020-10-14T08:34:00Z</dcterms:created>
  <dcterms:modified xsi:type="dcterms:W3CDTF">2020-10-14T08:37:00Z</dcterms:modified>
</cp:coreProperties>
</file>