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07" w:rsidRDefault="00736081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              </w:t>
      </w:r>
    </w:p>
    <w:p w:rsidR="00431007" w:rsidRDefault="00736081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 der Katholischen Kirchengemeinde                                  </w:t>
      </w:r>
    </w:p>
    <w:p w:rsidR="00431007" w:rsidRDefault="00736081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431007" w:rsidRDefault="00431007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431007" w:rsidRDefault="00736081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Oktober 2021</w:t>
      </w:r>
    </w:p>
    <w:p w:rsidR="00431007" w:rsidRDefault="00431007">
      <w:pPr>
        <w:spacing w:line="100" w:lineRule="atLeast"/>
        <w:rPr>
          <w:rFonts w:eastAsia="Times New Roman" w:cs="Times New Roman"/>
        </w:rPr>
      </w:pPr>
    </w:p>
    <w:p w:rsidR="00431007" w:rsidRDefault="00736081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431007" w:rsidRDefault="00431007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:rsidR="00431007" w:rsidRDefault="00736081">
      <w:pPr>
        <w:spacing w:before="120"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Gottesdienste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03.10.2021 – 27. Sonntag im Jahreskreis – Erntedankfest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>Kollekte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: für die Gemeinde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Anschl.ießend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Aufhängen des Erntekranzes am Pfarrheim,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Burggräfte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6 </w:t>
      </w:r>
    </w:p>
    <w:p w:rsidR="00431007" w:rsidRDefault="00736081" w:rsidP="004B056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Dienstag, 05.10.2021 -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431007" w:rsidRDefault="00736081" w:rsidP="004B0561">
      <w:pPr>
        <w:widowControl/>
        <w:tabs>
          <w:tab w:val="left" w:pos="2832"/>
          <w:tab w:val="right" w:pos="10348"/>
        </w:tabs>
        <w:suppressAutoHyphens w:val="0"/>
        <w:spacing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 Messe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Feierliche Eröffnung der Rosenkranzandachten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07.10.2021 – Gedenktag Unsere Liebe Frau vom Rosenkranz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10.10.2021 – 28. Sonntag im Jahreskreis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</w:t>
      </w:r>
      <w:proofErr w:type="gram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Uhr::</w:t>
      </w:r>
      <w:proofErr w:type="gram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Hl. Messe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>Kollekte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: für die Gemeinde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12.10.2021 -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Rosenkranzandacht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Mittwoch, 13.10.2021 -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Wortgottesdienst im Pfarrheim,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Burggräfte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6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14.10.2021 – Hl. </w:t>
      </w:r>
      <w:proofErr w:type="spell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Kallistus</w:t>
      </w:r>
      <w:proofErr w:type="spell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I.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17.10.2021 – 29. Sonntag im Jahreskreis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>Kollekte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: für die Gemeinde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19.10.2021 –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Rosenkranzandacht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21.10.2021 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–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Hl. Ursula u. Gefährtinnen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24.10.2021 – 30. Sonntag im Jahreskreis – Weltmissionssonntag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>Kollekte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: für den Weltmissionssonntag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26.10.2021 -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17.00 Uhr: Feierliche Schlussandacht der Rosenkranzgebete mit sakramentalem Segen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28.10.2021 – Hl. Simon u. Hl. Judas, Apostel – Fest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 w:line="360" w:lineRule="auto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lastRenderedPageBreak/>
        <w:t>Sonntag, 31.10.2021 – 31. Sonntag im Jahreskreis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>Kollekte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: für die Gemeinde</w:t>
      </w:r>
    </w:p>
    <w:p w:rsidR="00431007" w:rsidRDefault="0073608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Montag, 01.11.2021 – Allerheiligen – Hochfest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431007" w:rsidRDefault="0073608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Times New Roman"/>
          <w:kern w:val="0"/>
          <w:sz w:val="22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16.30 Uhr: Andacht auf dem Friedhof mit Gräbersegnung</w:t>
      </w:r>
    </w:p>
    <w:p w:rsidR="00431007" w:rsidRDefault="00736081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431007" w:rsidRDefault="00736081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:rsidR="00431007" w:rsidRDefault="00736081">
      <w:pPr>
        <w:spacing w:before="120"/>
        <w:jc w:val="both"/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431007" w:rsidRDefault="00736081">
      <w:pPr>
        <w:spacing w:before="120" w:line="100" w:lineRule="atLeast"/>
      </w:pPr>
      <w:r>
        <w:rPr>
          <w:rStyle w:val="Fett"/>
          <w:rFonts w:ascii="Cambria" w:eastAsia="Cambria" w:hAnsi="Cambria" w:cs="Cambria"/>
          <w:color w:val="000000"/>
          <w:sz w:val="28"/>
          <w:szCs w:val="28"/>
        </w:rPr>
        <w:t>Kirchliche und Vereinsveranstaltungen</w:t>
      </w:r>
    </w:p>
    <w:p w:rsidR="00431007" w:rsidRDefault="00736081">
      <w:pPr>
        <w:spacing w:before="120"/>
        <w:rPr>
          <w:rFonts w:ascii="Cambria" w:eastAsiaTheme="minorHAnsi" w:hAnsi="Cambria" w:cs="Calibri"/>
          <w:sz w:val="22"/>
        </w:rPr>
      </w:pPr>
      <w:r>
        <w:rPr>
          <w:rFonts w:ascii="Cambria" w:hAnsi="Cambria"/>
        </w:rPr>
        <w:t>Sonntag, 03.10.2021, 9.30 Uhr: Kolpingmesse</w:t>
      </w:r>
    </w:p>
    <w:p w:rsidR="00431007" w:rsidRDefault="00736081">
      <w:pPr>
        <w:rPr>
          <w:rFonts w:ascii="Cambria" w:hAnsi="Cambria"/>
        </w:rPr>
      </w:pPr>
      <w:r>
        <w:rPr>
          <w:rFonts w:ascii="Cambria" w:hAnsi="Cambria"/>
        </w:rPr>
        <w:t xml:space="preserve">Anschließend (gegen 10.30 Uhr) wird am Pfarrheim, </w:t>
      </w:r>
      <w:proofErr w:type="spellStart"/>
      <w:r>
        <w:rPr>
          <w:rFonts w:ascii="Cambria" w:hAnsi="Cambria"/>
        </w:rPr>
        <w:t>Burggräfte</w:t>
      </w:r>
      <w:proofErr w:type="spellEnd"/>
      <w:r>
        <w:rPr>
          <w:rFonts w:ascii="Cambria" w:hAnsi="Cambria"/>
        </w:rPr>
        <w:t xml:space="preserve"> 6, der Erntekranz angebracht.</w:t>
      </w:r>
    </w:p>
    <w:p w:rsidR="00431007" w:rsidRDefault="00736081">
      <w:pPr>
        <w:rPr>
          <w:rFonts w:ascii="Cambria" w:hAnsi="Cambria"/>
        </w:rPr>
      </w:pPr>
      <w:r>
        <w:rPr>
          <w:rFonts w:ascii="Cambria" w:hAnsi="Cambria"/>
        </w:rPr>
        <w:t>Herzliche Einladung dazu.</w:t>
      </w:r>
    </w:p>
    <w:p w:rsidR="00431007" w:rsidRDefault="00736081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Mittwoch, 06.10.2021, 15.00 Uhr: Caritas-Konferenz im Pfarrheim, </w:t>
      </w:r>
      <w:proofErr w:type="spellStart"/>
      <w:r>
        <w:rPr>
          <w:rFonts w:ascii="Cambria" w:hAnsi="Cambria"/>
        </w:rPr>
        <w:t>Burggräfte</w:t>
      </w:r>
      <w:proofErr w:type="spellEnd"/>
      <w:r>
        <w:rPr>
          <w:rFonts w:ascii="Cambria" w:hAnsi="Cambria"/>
        </w:rPr>
        <w:t xml:space="preserve"> 6</w:t>
      </w:r>
    </w:p>
    <w:p w:rsidR="00431007" w:rsidRDefault="00736081">
      <w:pPr>
        <w:spacing w:before="120"/>
        <w:rPr>
          <w:rFonts w:ascii="Cambria" w:hAnsi="Cambria"/>
        </w:rPr>
      </w:pPr>
      <w:r>
        <w:rPr>
          <w:rFonts w:ascii="Cambria" w:hAnsi="Cambria"/>
        </w:rPr>
        <w:t>Mittwoch, 13.10.2021, 15 Uhr Wortgottesdienst im Pfarrheim, besonders für die Frauen der KFD, Caritas-Konferenz und Seniorenrunde</w:t>
      </w:r>
    </w:p>
    <w:p w:rsidR="00431007" w:rsidRDefault="00736081">
      <w:pPr>
        <w:spacing w:before="120"/>
        <w:jc w:val="both"/>
        <w:rPr>
          <w:rFonts w:ascii="Cambria,Bold" w:hAnsi="Cambria,Bold" w:cs="Cambria,Bold"/>
          <w:bCs/>
        </w:rPr>
      </w:pPr>
      <w:r>
        <w:rPr>
          <w:rFonts w:ascii="Cambria,Bold" w:hAnsi="Cambria,Bold" w:cs="Cambria,Bold"/>
          <w:bCs/>
        </w:rPr>
        <w:t>Im Oktober finden dienstags um 17 Uhr in der St.-Gertrudis-Kirche Rosenkranzandachten statt.</w:t>
      </w:r>
    </w:p>
    <w:p w:rsidR="00431007" w:rsidRDefault="00736081">
      <w:pPr>
        <w:spacing w:before="120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Montag, 01.11.2021, 16.30 Uhr Andacht auf dem Friedhof Sümmern mit anschl. Gräbersegnung</w:t>
      </w:r>
    </w:p>
    <w:p w:rsidR="00736081" w:rsidRPr="00736081" w:rsidRDefault="00736081">
      <w:pPr>
        <w:spacing w:before="120"/>
        <w:jc w:val="both"/>
        <w:rPr>
          <w:rFonts w:asciiTheme="minorHAnsi" w:hAnsiTheme="minorHAnsi" w:cs="Cambria"/>
          <w:b/>
          <w:sz w:val="28"/>
          <w:szCs w:val="28"/>
        </w:rPr>
      </w:pPr>
      <w:r w:rsidRPr="00736081">
        <w:rPr>
          <w:rFonts w:asciiTheme="minorHAnsi" w:hAnsiTheme="minorHAnsi" w:cs="Cambria"/>
          <w:b/>
          <w:sz w:val="28"/>
          <w:szCs w:val="28"/>
        </w:rPr>
        <w:t xml:space="preserve">Informationen zu Kirchenvorstands- und </w:t>
      </w:r>
      <w:proofErr w:type="spellStart"/>
      <w:r w:rsidRPr="00736081">
        <w:rPr>
          <w:rFonts w:asciiTheme="minorHAnsi" w:hAnsiTheme="minorHAnsi" w:cs="Cambria"/>
          <w:b/>
          <w:sz w:val="28"/>
          <w:szCs w:val="28"/>
        </w:rPr>
        <w:t>Gesamtpfarrgemeinderatswahlen</w:t>
      </w:r>
      <w:proofErr w:type="spellEnd"/>
      <w:r w:rsidRPr="00736081">
        <w:rPr>
          <w:rFonts w:asciiTheme="minorHAnsi" w:hAnsiTheme="minorHAnsi" w:cs="Cambria"/>
          <w:b/>
          <w:sz w:val="28"/>
          <w:szCs w:val="28"/>
        </w:rPr>
        <w:t>:</w:t>
      </w:r>
    </w:p>
    <w:p w:rsidR="00C432CB" w:rsidRPr="00736081" w:rsidRDefault="00736081" w:rsidP="00C432CB">
      <w:pPr>
        <w:overflowPunct w:val="0"/>
        <w:autoSpaceDE w:val="0"/>
        <w:autoSpaceDN w:val="0"/>
        <w:adjustRightInd w:val="0"/>
        <w:rPr>
          <w:rFonts w:ascii="Cambria" w:eastAsia="Times New Roman" w:hAnsi="Cambria" w:cstheme="minorHAnsi"/>
          <w:lang w:eastAsia="de-DE"/>
        </w:rPr>
      </w:pPr>
      <w:r>
        <w:rPr>
          <w:rFonts w:ascii="Cambria" w:eastAsia="Times New Roman" w:hAnsi="Cambria" w:cstheme="minorHAnsi"/>
          <w:lang w:eastAsia="de-DE"/>
        </w:rPr>
        <w:t>V</w:t>
      </w:r>
      <w:r w:rsidR="00C432CB" w:rsidRPr="00736081">
        <w:rPr>
          <w:rFonts w:ascii="Cambria" w:eastAsia="Times New Roman" w:hAnsi="Cambria" w:cstheme="minorHAnsi"/>
          <w:lang w:eastAsia="de-DE"/>
        </w:rPr>
        <w:t xml:space="preserve">on Sonntag, 03.10., bis einschl. Sonntag, 10.10., </w:t>
      </w:r>
      <w:r>
        <w:rPr>
          <w:rFonts w:ascii="Cambria" w:eastAsia="Times New Roman" w:hAnsi="Cambria" w:cstheme="minorHAnsi"/>
          <w:lang w:eastAsia="de-DE"/>
        </w:rPr>
        <w:t xml:space="preserve">liegt die </w:t>
      </w:r>
      <w:r>
        <w:rPr>
          <w:rFonts w:ascii="Cambria" w:eastAsia="Times New Roman" w:hAnsi="Cambria" w:cstheme="minorHAnsi"/>
          <w:b/>
          <w:lang w:eastAsia="de-DE"/>
        </w:rPr>
        <w:t xml:space="preserve">Wählerliste </w:t>
      </w:r>
      <w:r>
        <w:rPr>
          <w:rFonts w:ascii="Cambria" w:eastAsia="Times New Roman" w:hAnsi="Cambria" w:cstheme="minorHAnsi"/>
          <w:lang w:eastAsia="de-DE"/>
        </w:rPr>
        <w:t xml:space="preserve">für die Kirchenvorstands-wahl am 6. und 7. November </w:t>
      </w:r>
      <w:r w:rsidR="00C432CB" w:rsidRPr="00736081">
        <w:rPr>
          <w:rFonts w:ascii="Cambria" w:eastAsia="Times New Roman" w:hAnsi="Cambria" w:cstheme="minorHAnsi"/>
          <w:lang w:eastAsia="de-DE"/>
        </w:rPr>
        <w:t xml:space="preserve">im </w:t>
      </w:r>
      <w:proofErr w:type="spellStart"/>
      <w:r w:rsidR="00C432CB" w:rsidRPr="00736081">
        <w:rPr>
          <w:rFonts w:ascii="Cambria" w:eastAsia="Times New Roman" w:hAnsi="Cambria" w:cstheme="minorHAnsi"/>
          <w:lang w:eastAsia="de-DE"/>
        </w:rPr>
        <w:t>Pastoralverbundsbüro</w:t>
      </w:r>
      <w:proofErr w:type="spellEnd"/>
      <w:r w:rsidR="00C432CB" w:rsidRPr="00736081">
        <w:rPr>
          <w:rFonts w:ascii="Cambria" w:eastAsia="Times New Roman" w:hAnsi="Cambria" w:cstheme="minorHAnsi"/>
          <w:lang w:eastAsia="de-DE"/>
        </w:rPr>
        <w:t xml:space="preserve"> </w:t>
      </w:r>
      <w:r>
        <w:rPr>
          <w:rFonts w:ascii="Cambria" w:eastAsia="Times New Roman" w:hAnsi="Cambria" w:cstheme="minorHAnsi"/>
          <w:lang w:eastAsia="de-DE"/>
        </w:rPr>
        <w:t>Iserlohn</w:t>
      </w:r>
      <w:r w:rsidR="00C432CB" w:rsidRPr="00736081">
        <w:rPr>
          <w:rFonts w:ascii="Cambria" w:eastAsia="Times New Roman" w:hAnsi="Cambria" w:cstheme="minorHAnsi"/>
          <w:lang w:eastAsia="de-DE"/>
        </w:rPr>
        <w:t>, Hohler Weg 44</w:t>
      </w:r>
      <w:r>
        <w:rPr>
          <w:rFonts w:ascii="Cambria" w:eastAsia="Times New Roman" w:hAnsi="Cambria" w:cstheme="minorHAnsi"/>
          <w:lang w:eastAsia="de-DE"/>
        </w:rPr>
        <w:t>,</w:t>
      </w:r>
      <w:r w:rsidR="00C432CB" w:rsidRPr="00736081">
        <w:rPr>
          <w:rFonts w:ascii="Cambria" w:eastAsia="Times New Roman" w:hAnsi="Cambria" w:cstheme="minorHAnsi"/>
          <w:lang w:eastAsia="de-DE"/>
        </w:rPr>
        <w:t xml:space="preserve"> zu den Öffnungszeiten zur Einsicht aus. Einsprüche gegen die Wählerliste können während der Auslegungsdauer schriftlich und mündlich unter Angabe der Gründe beim</w:t>
      </w:r>
      <w:r>
        <w:rPr>
          <w:rFonts w:ascii="Cambria" w:eastAsia="Times New Roman" w:hAnsi="Cambria" w:cstheme="minorHAnsi"/>
          <w:lang w:eastAsia="de-DE"/>
        </w:rPr>
        <w:t xml:space="preserve"> </w:t>
      </w:r>
      <w:proofErr w:type="gramStart"/>
      <w:r>
        <w:rPr>
          <w:rFonts w:ascii="Cambria" w:eastAsia="Times New Roman" w:hAnsi="Cambria" w:cstheme="minorHAnsi"/>
          <w:lang w:eastAsia="de-DE"/>
        </w:rPr>
        <w:t xml:space="preserve">jeweiligen </w:t>
      </w:r>
      <w:r w:rsidR="00C432CB" w:rsidRPr="00736081">
        <w:rPr>
          <w:rFonts w:ascii="Cambria" w:eastAsia="Times New Roman" w:hAnsi="Cambria" w:cstheme="minorHAnsi"/>
          <w:lang w:eastAsia="de-DE"/>
        </w:rPr>
        <w:t xml:space="preserve"> Kirchenvorstand</w:t>
      </w:r>
      <w:proofErr w:type="gramEnd"/>
      <w:r w:rsidR="00C432CB" w:rsidRPr="00736081">
        <w:rPr>
          <w:rFonts w:ascii="Cambria" w:eastAsia="Times New Roman" w:hAnsi="Cambria" w:cstheme="minorHAnsi"/>
          <w:lang w:eastAsia="de-DE"/>
        </w:rPr>
        <w:t xml:space="preserve"> eingelegt werden. Nach Ablauf der Auslegungsfrist sind Einsprüche nicht mehr zulässig.</w:t>
      </w:r>
    </w:p>
    <w:p w:rsidR="00C432CB" w:rsidRPr="00736081" w:rsidRDefault="00C432CB" w:rsidP="00736081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eastAsia="Times New Roman" w:hAnsi="Cambria" w:cstheme="minorHAnsi"/>
          <w:lang w:eastAsia="de-DE"/>
        </w:rPr>
      </w:pPr>
      <w:r w:rsidRPr="00736081">
        <w:rPr>
          <w:rFonts w:ascii="Cambria" w:eastAsia="Times New Roman" w:hAnsi="Cambria" w:cstheme="minorHAnsi"/>
          <w:lang w:eastAsia="de-DE"/>
        </w:rPr>
        <w:t xml:space="preserve">Die vom Wahlausschuss aufgestellte </w:t>
      </w:r>
      <w:r w:rsidRPr="00736081">
        <w:rPr>
          <w:rFonts w:ascii="Cambria" w:eastAsia="Times New Roman" w:hAnsi="Cambria" w:cstheme="minorHAnsi"/>
          <w:b/>
          <w:lang w:eastAsia="de-DE"/>
        </w:rPr>
        <w:t xml:space="preserve">Vorschlagsliste für die </w:t>
      </w:r>
      <w:proofErr w:type="gramStart"/>
      <w:r w:rsidRPr="00736081">
        <w:rPr>
          <w:rFonts w:ascii="Cambria" w:eastAsia="Times New Roman" w:hAnsi="Cambria" w:cstheme="minorHAnsi"/>
          <w:b/>
          <w:lang w:eastAsia="de-DE"/>
        </w:rPr>
        <w:t>Kirchenvorstandswahl  am</w:t>
      </w:r>
      <w:proofErr w:type="gramEnd"/>
      <w:r w:rsidRPr="00736081">
        <w:rPr>
          <w:rFonts w:ascii="Cambria" w:eastAsia="Times New Roman" w:hAnsi="Cambria" w:cstheme="minorHAnsi"/>
          <w:b/>
          <w:lang w:eastAsia="de-DE"/>
        </w:rPr>
        <w:t xml:space="preserve"> 6. Und 7. November </w:t>
      </w:r>
      <w:r w:rsidRPr="00736081">
        <w:rPr>
          <w:rFonts w:ascii="Cambria" w:eastAsia="Times New Roman" w:hAnsi="Cambria" w:cstheme="minorHAnsi"/>
          <w:lang w:eastAsia="de-DE"/>
        </w:rPr>
        <w:t xml:space="preserve">hängt ab sofort an der </w:t>
      </w:r>
      <w:proofErr w:type="spellStart"/>
      <w:r w:rsidRPr="00736081">
        <w:rPr>
          <w:rFonts w:ascii="Cambria" w:eastAsia="Times New Roman" w:hAnsi="Cambria" w:cstheme="minorHAnsi"/>
          <w:lang w:eastAsia="de-DE"/>
        </w:rPr>
        <w:t>Infowand</w:t>
      </w:r>
      <w:proofErr w:type="spellEnd"/>
      <w:r w:rsidRPr="00736081">
        <w:rPr>
          <w:rFonts w:ascii="Cambria" w:eastAsia="Times New Roman" w:hAnsi="Cambria" w:cstheme="minorHAnsi"/>
          <w:lang w:eastAsia="de-DE"/>
        </w:rPr>
        <w:t xml:space="preserve"> bzw. im Schaukasten aus. Ergänzungsvorschläge sind bis einschließlich 15.10. möglich. Der Ergänzungsvorschlag ist gem. Art. 7 Abs. 2 der Wahlordnung gültig, wenn er von mindestens 20 Wahlberechtigten mit Vor-, Zunamen und Anschrift unterzeichnet und mit der Erklärung, dass die Vorgeschlagenen zur Annahme einer etwaigen Wahl bereit wären, bis drei Wochen vor dem Wahltermin beim Wahlausschuss eingereicht ist.</w:t>
      </w:r>
    </w:p>
    <w:p w:rsidR="00C432CB" w:rsidRPr="00736081" w:rsidRDefault="00C432CB" w:rsidP="00736081">
      <w:pPr>
        <w:spacing w:before="120"/>
        <w:jc w:val="both"/>
        <w:outlineLvl w:val="0"/>
        <w:rPr>
          <w:rFonts w:ascii="Cambria" w:eastAsia="Times New Roman" w:hAnsi="Cambria" w:cstheme="minorHAnsi"/>
          <w:lang w:eastAsia="de-DE"/>
        </w:rPr>
      </w:pPr>
      <w:r w:rsidRPr="00736081">
        <w:rPr>
          <w:rFonts w:ascii="Cambria" w:eastAsia="Lucida Sans Unicode" w:hAnsi="Cambria" w:cstheme="minorHAnsi"/>
          <w:bCs/>
          <w:lang w:eastAsia="de-DE" w:bidi="he-IL"/>
        </w:rPr>
        <w:t xml:space="preserve">Ebenfalls am 6. Und 7. November findet die </w:t>
      </w:r>
      <w:r w:rsidRPr="00736081">
        <w:rPr>
          <w:rFonts w:ascii="Cambria" w:eastAsia="Lucida Sans Unicode" w:hAnsi="Cambria" w:cstheme="minorHAnsi"/>
          <w:b/>
          <w:bCs/>
          <w:lang w:eastAsia="de-DE" w:bidi="he-IL"/>
        </w:rPr>
        <w:t>Wahl des Gesamtpfarrgemeinderates für den Pastoralverbund Iserlohn</w:t>
      </w:r>
      <w:r w:rsidRPr="00736081">
        <w:rPr>
          <w:rFonts w:ascii="Cambria" w:eastAsia="Lucida Sans Unicode" w:hAnsi="Cambria" w:cstheme="minorHAnsi"/>
          <w:bCs/>
          <w:lang w:eastAsia="de-DE" w:bidi="he-IL"/>
        </w:rPr>
        <w:t xml:space="preserve"> statt. </w:t>
      </w:r>
      <w:r w:rsidR="00736081">
        <w:rPr>
          <w:rFonts w:ascii="Cambria" w:eastAsia="Lucida Sans Unicode" w:hAnsi="Cambria" w:cstheme="minorHAnsi"/>
          <w:bCs/>
          <w:lang w:eastAsia="de-DE" w:bidi="he-IL"/>
        </w:rPr>
        <w:t>I</w:t>
      </w:r>
      <w:r w:rsidRPr="00736081">
        <w:rPr>
          <w:rFonts w:ascii="Cambria" w:eastAsia="Lucida Sans Unicode" w:hAnsi="Cambria" w:cstheme="minorHAnsi"/>
          <w:bCs/>
          <w:lang w:eastAsia="de-DE" w:bidi="he-IL"/>
        </w:rPr>
        <w:t>n jede</w:t>
      </w:r>
      <w:r w:rsidR="00736081">
        <w:rPr>
          <w:rFonts w:ascii="Cambria" w:eastAsia="Lucida Sans Unicode" w:hAnsi="Cambria" w:cstheme="minorHAnsi"/>
          <w:bCs/>
          <w:lang w:eastAsia="de-DE" w:bidi="he-IL"/>
        </w:rPr>
        <w:t>r</w:t>
      </w:r>
      <w:r w:rsidRPr="00736081">
        <w:rPr>
          <w:rFonts w:ascii="Cambria" w:eastAsia="Lucida Sans Unicode" w:hAnsi="Cambria" w:cstheme="minorHAnsi"/>
          <w:bCs/>
          <w:lang w:eastAsia="de-DE" w:bidi="he-IL"/>
        </w:rPr>
        <w:t xml:space="preserve"> </w:t>
      </w:r>
      <w:r w:rsidR="00736081">
        <w:rPr>
          <w:rFonts w:ascii="Cambria" w:eastAsia="Lucida Sans Unicode" w:hAnsi="Cambria" w:cstheme="minorHAnsi"/>
          <w:bCs/>
          <w:lang w:eastAsia="de-DE" w:bidi="he-IL"/>
        </w:rPr>
        <w:t>Ortsk</w:t>
      </w:r>
      <w:r w:rsidRPr="00736081">
        <w:rPr>
          <w:rFonts w:ascii="Cambria" w:eastAsia="Lucida Sans Unicode" w:hAnsi="Cambria" w:cstheme="minorHAnsi"/>
          <w:bCs/>
          <w:lang w:eastAsia="de-DE" w:bidi="he-IL"/>
        </w:rPr>
        <w:t>irch</w:t>
      </w:r>
      <w:r w:rsidR="00736081">
        <w:rPr>
          <w:rFonts w:ascii="Cambria" w:eastAsia="Lucida Sans Unicode" w:hAnsi="Cambria" w:cstheme="minorHAnsi"/>
          <w:bCs/>
          <w:lang w:eastAsia="de-DE" w:bidi="he-IL"/>
        </w:rPr>
        <w:t>e</w:t>
      </w:r>
      <w:r w:rsidRPr="00736081">
        <w:rPr>
          <w:rFonts w:ascii="Cambria" w:eastAsia="Lucida Sans Unicode" w:hAnsi="Cambria" w:cstheme="minorHAnsi"/>
          <w:bCs/>
          <w:lang w:eastAsia="de-DE" w:bidi="he-IL"/>
        </w:rPr>
        <w:t xml:space="preserve"> werden 2 Kandidaten in dieses Gremium gewählt. Die vorläufige Vorschlagsliste hängt auch an der </w:t>
      </w:r>
      <w:proofErr w:type="spellStart"/>
      <w:r w:rsidRPr="00736081">
        <w:rPr>
          <w:rFonts w:ascii="Cambria" w:eastAsia="Lucida Sans Unicode" w:hAnsi="Cambria" w:cstheme="minorHAnsi"/>
          <w:bCs/>
          <w:lang w:eastAsia="de-DE" w:bidi="he-IL"/>
        </w:rPr>
        <w:t>Infowand</w:t>
      </w:r>
      <w:proofErr w:type="spellEnd"/>
      <w:r w:rsidRPr="00736081">
        <w:rPr>
          <w:rFonts w:ascii="Cambria" w:eastAsia="Lucida Sans Unicode" w:hAnsi="Cambria" w:cstheme="minorHAnsi"/>
          <w:bCs/>
          <w:lang w:eastAsia="de-DE" w:bidi="he-IL"/>
        </w:rPr>
        <w:t xml:space="preserve"> bzw. im Schaukasten aus. Hier </w:t>
      </w:r>
      <w:proofErr w:type="gramStart"/>
      <w:r w:rsidRPr="00736081">
        <w:rPr>
          <w:rFonts w:ascii="Cambria" w:eastAsia="Lucida Sans Unicode" w:hAnsi="Cambria" w:cstheme="minorHAnsi"/>
          <w:bCs/>
          <w:lang w:eastAsia="de-DE" w:bidi="he-IL"/>
        </w:rPr>
        <w:t>können  Ergänzungsvorschläge</w:t>
      </w:r>
      <w:proofErr w:type="gramEnd"/>
      <w:r w:rsidRPr="00736081">
        <w:rPr>
          <w:rFonts w:ascii="Cambria" w:eastAsia="Lucida Sans Unicode" w:hAnsi="Cambria" w:cstheme="minorHAnsi"/>
          <w:bCs/>
          <w:lang w:eastAsia="de-DE" w:bidi="he-IL"/>
        </w:rPr>
        <w:t xml:space="preserve"> </w:t>
      </w:r>
      <w:r w:rsidRPr="00736081">
        <w:rPr>
          <w:rFonts w:ascii="Cambria" w:eastAsia="Lucida Sans Unicode" w:hAnsi="Cambria" w:cstheme="minorHAnsi"/>
          <w:bCs/>
          <w:lang w:eastAsia="de-DE"/>
        </w:rPr>
        <w:t>bis einschließlich 08.10. beim Wahlausschuss formlos eingereicht werden. Dazu sind die Unterschriften von mindestens 12 Wahlberechtigten erforderlich.</w:t>
      </w:r>
    </w:p>
    <w:p w:rsidR="00C432CB" w:rsidRPr="00736081" w:rsidRDefault="00C432CB" w:rsidP="00736081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eastAsia="Times New Roman" w:hAnsi="Cambria" w:cstheme="minorHAnsi"/>
          <w:b/>
          <w:lang w:eastAsia="de-DE"/>
        </w:rPr>
      </w:pPr>
      <w:r w:rsidRPr="00736081">
        <w:rPr>
          <w:rFonts w:ascii="Cambria" w:eastAsia="Times New Roman" w:hAnsi="Cambria" w:cstheme="minorHAnsi"/>
          <w:b/>
          <w:lang w:eastAsia="de-DE"/>
        </w:rPr>
        <w:t xml:space="preserve">Anträge auf Briefwahl sind bis zum 3.11. möglich und können ab sofort im </w:t>
      </w:r>
      <w:proofErr w:type="spellStart"/>
      <w:r w:rsidRPr="00736081">
        <w:rPr>
          <w:rFonts w:ascii="Cambria" w:eastAsia="Times New Roman" w:hAnsi="Cambria" w:cstheme="minorHAnsi"/>
          <w:b/>
          <w:lang w:eastAsia="de-DE"/>
        </w:rPr>
        <w:t>Pastoralverbundsbüro</w:t>
      </w:r>
      <w:proofErr w:type="spellEnd"/>
      <w:r w:rsidRPr="00736081">
        <w:rPr>
          <w:rFonts w:ascii="Cambria" w:eastAsia="Times New Roman" w:hAnsi="Cambria" w:cstheme="minorHAnsi"/>
          <w:b/>
          <w:lang w:eastAsia="de-DE"/>
        </w:rPr>
        <w:t xml:space="preserve"> bzw. auf unserer Homepage </w:t>
      </w:r>
      <w:hyperlink r:id="rId6" w:history="1">
        <w:r w:rsidRPr="00736081">
          <w:rPr>
            <w:rStyle w:val="Hyperlink"/>
            <w:rFonts w:ascii="Cambria" w:eastAsia="Times New Roman" w:hAnsi="Cambria" w:cstheme="minorHAnsi"/>
            <w:b/>
            <w:lang w:eastAsia="de-DE"/>
          </w:rPr>
          <w:t>www.pviserlohn.de</w:t>
        </w:r>
      </w:hyperlink>
      <w:r w:rsidRPr="00736081">
        <w:rPr>
          <w:rFonts w:ascii="Cambria" w:eastAsia="Times New Roman" w:hAnsi="Cambria" w:cstheme="minorHAnsi"/>
          <w:b/>
          <w:lang w:eastAsia="de-DE"/>
        </w:rPr>
        <w:t xml:space="preserve"> gestellt werden. Die Zusendung der Briefwahlunterlagen erfolgt ab dem 15.10.2021 für den Gesamtpfarrgemeinderat bzw. ab dem 22.10.2021 für den Kirchenvorstand.</w:t>
      </w:r>
    </w:p>
    <w:p w:rsidR="00C432CB" w:rsidRPr="006F6559" w:rsidRDefault="00C432CB" w:rsidP="00C432CB">
      <w:pPr>
        <w:overflowPunct w:val="0"/>
        <w:autoSpaceDE w:val="0"/>
        <w:autoSpaceDN w:val="0"/>
        <w:adjustRightInd w:val="0"/>
        <w:rPr>
          <w:rFonts w:eastAsia="Times New Roman" w:cstheme="minorHAnsi"/>
          <w:sz w:val="28"/>
          <w:szCs w:val="28"/>
          <w:lang w:eastAsia="de-DE"/>
        </w:rPr>
      </w:pPr>
    </w:p>
    <w:p w:rsidR="00431007" w:rsidRDefault="00736081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:rsidR="00736081" w:rsidRDefault="00736081" w:rsidP="004B0561">
      <w:pPr>
        <w:spacing w:before="60" w:line="100" w:lineRule="atLeast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Arial"/>
          <w:bCs/>
        </w:rPr>
        <w:t xml:space="preserve">Entnehmen Sie bitte den </w:t>
      </w:r>
      <w:proofErr w:type="spellStart"/>
      <w:r>
        <w:rPr>
          <w:rFonts w:ascii="Cambria" w:eastAsia="Arial" w:hAnsi="Cambria" w:cs="Arial"/>
          <w:bCs/>
        </w:rPr>
        <w:t>Pastoralverbundsnachrichten</w:t>
      </w:r>
      <w:proofErr w:type="spellEnd"/>
    </w:p>
    <w:p w:rsidR="00736081" w:rsidRDefault="0073608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736081" w:rsidRDefault="00736081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431007" w:rsidRDefault="00736081">
      <w:pPr>
        <w:spacing w:before="60" w:line="100" w:lineRule="atLeast"/>
        <w:ind w:left="3196" w:hanging="3179"/>
        <w:rPr>
          <w:rFonts w:ascii="Cambria" w:eastAsia="Arial" w:hAnsi="Cambria" w:cs="Arial"/>
          <w:bCs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lastRenderedPageBreak/>
        <w:t>Herausgeber: Kath. Kirchengemeinde St. Gertrudis, Sümmern</w:t>
      </w:r>
    </w:p>
    <w:p w:rsidR="00431007" w:rsidRDefault="00736081">
      <w:pPr>
        <w:spacing w:line="100" w:lineRule="atLeast"/>
        <w:ind w:left="3196" w:hanging="3179"/>
        <w:rPr>
          <w:rFonts w:ascii="Cambria" w:eastAsia="Arial" w:hAnsi="Cambria" w:cs="Arial"/>
          <w:bCs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Redaktion: Pfarrbüro St. Gertrudis </w:t>
      </w:r>
      <w:proofErr w:type="gramStart"/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Sümmern,  Franz</w:t>
      </w:r>
      <w:proofErr w:type="gramEnd"/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-Josef Spiekermann</w:t>
      </w:r>
    </w:p>
    <w:p w:rsidR="00431007" w:rsidRDefault="00736081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431007" w:rsidRDefault="00736081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7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:rsidR="00431007" w:rsidRDefault="00736081">
      <w:pPr>
        <w:spacing w:after="120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431007" w:rsidRDefault="00736081">
      <w:pPr>
        <w:spacing w:line="100" w:lineRule="atLeast"/>
        <w:rPr>
          <w:rFonts w:ascii="Cambria" w:eastAsia="Arial" w:hAnsi="Cambria" w:cs="Arial"/>
          <w:bCs/>
        </w:rPr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8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431007" w:rsidRDefault="00736081">
      <w:pPr>
        <w:spacing w:after="113"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9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431007" w:rsidRDefault="00736081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>Engelbert Imkeller, Vorsitzender des Kirchengemeinderats (Laienrats) St. Gertrudis Sümmern, Tel. 02371-460729,</w:t>
      </w:r>
    </w:p>
    <w:p w:rsidR="00431007" w:rsidRDefault="00736081">
      <w:pPr>
        <w:spacing w:line="100" w:lineRule="atLeast"/>
        <w:rPr>
          <w:rFonts w:ascii="Cambria" w:eastAsia="Arial" w:hAnsi="Cambria" w:cs="Arial"/>
          <w:bCs/>
        </w:rPr>
      </w:pPr>
      <w:r>
        <w:rPr>
          <w:rFonts w:ascii="Cambria" w:eastAsia="Arial" w:hAnsi="Cambria"/>
          <w:sz w:val="22"/>
          <w:szCs w:val="22"/>
        </w:rPr>
        <w:t xml:space="preserve">E-Mail: </w:t>
      </w:r>
      <w:hyperlink r:id="rId10" w:tgtFrame="_top">
        <w:r>
          <w:rPr>
            <w:rStyle w:val="Internetverknpfung"/>
            <w:rFonts w:ascii="Cambria" w:eastAsia="Arial" w:hAnsi="Cambria"/>
            <w:color w:val="0563C1"/>
            <w:sz w:val="22"/>
            <w:szCs w:val="22"/>
          </w:rPr>
          <w:t>enso.imkeller@t-online.de</w:t>
        </w:r>
      </w:hyperlink>
    </w:p>
    <w:p w:rsidR="00431007" w:rsidRDefault="00736081">
      <w:pPr>
        <w:spacing w:before="60" w:line="100" w:lineRule="atLeast"/>
        <w:rPr>
          <w:rFonts w:ascii="Cambria" w:eastAsia="Arial" w:hAnsi="Cambria" w:cs="Cambria"/>
          <w:b/>
          <w:bCs/>
          <w:color w:val="3333FF"/>
          <w:sz w:val="22"/>
          <w:szCs w:val="22"/>
          <w:u w:val="single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Dr. Michael Schlotmann, </w:t>
      </w:r>
      <w:hyperlink r:id="rId11" w:tgtFrame="_top">
        <w:r>
          <w:rPr>
            <w:rFonts w:ascii="Cambria" w:eastAsia="Arial" w:hAnsi="Cambria" w:cs="Cambria"/>
            <w:b/>
            <w:bCs/>
            <w:color w:val="3333FF"/>
            <w:sz w:val="22"/>
            <w:szCs w:val="22"/>
            <w:u w:val="single"/>
          </w:rPr>
          <w:t>info@schlotmann-zahnarzt.de</w:t>
        </w:r>
      </w:hyperlink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</w:p>
    <w:p w:rsidR="004B0561" w:rsidRDefault="004B0561">
      <w:pPr>
        <w:spacing w:before="60" w:line="100" w:lineRule="atLeast"/>
        <w:rPr>
          <w:rFonts w:ascii="Cambria" w:eastAsia="Arial" w:hAnsi="Cambria" w:cs="Arial"/>
          <w:bCs/>
        </w:rPr>
      </w:pPr>
      <w:bookmarkStart w:id="0" w:name="_GoBack"/>
      <w:bookmarkEnd w:id="0"/>
    </w:p>
    <w:p w:rsidR="00431007" w:rsidRDefault="00431007">
      <w:pPr>
        <w:spacing w:line="256" w:lineRule="auto"/>
        <w:jc w:val="center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jc w:val="center"/>
        <w:rPr>
          <w:color w:val="000000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  <w:u w:val="single"/>
        </w:rPr>
        <w:lastRenderedPageBreak/>
        <w:t>Gottesdienste im Internet, Fernsehen und Radio</w:t>
      </w:r>
    </w:p>
    <w:p w:rsidR="00431007" w:rsidRDefault="00736081">
      <w:pPr>
        <w:spacing w:line="256" w:lineRule="auto"/>
        <w:jc w:val="center"/>
        <w:rPr>
          <w:rFonts w:ascii="Cambria" w:eastAsia="Arial" w:hAnsi="Cambria" w:cs="Arial"/>
          <w:bCs/>
        </w:rPr>
      </w:pPr>
      <w:r>
        <w:rPr>
          <w:b/>
        </w:rPr>
        <w:t>Oktober 2021</w:t>
      </w:r>
    </w:p>
    <w:p w:rsidR="00431007" w:rsidRDefault="00431007">
      <w:pPr>
        <w:spacing w:line="256" w:lineRule="auto"/>
        <w:jc w:val="center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1.</w:t>
      </w:r>
      <w:proofErr w:type="gramStart"/>
      <w:r>
        <w:t>Sonntags</w:t>
      </w:r>
      <w:proofErr w:type="gramEnd"/>
      <w:r>
        <w:t xml:space="preserve"> jeweils um 9.30 Uhr: Hl. Messe in St. Kilian, Letmathe (zu finden unter </w:t>
      </w:r>
      <w:hyperlink r:id="rId12">
        <w:r>
          <w:rPr>
            <w:color w:val="0563C1"/>
            <w:u w:val="single"/>
          </w:rPr>
          <w:t>www.pv-Letmathe.de/Heilige</w:t>
        </w:r>
      </w:hyperlink>
      <w:r>
        <w:t xml:space="preserve"> Messe in St. Kilian per Livestream).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rPr>
          <w:b/>
        </w:rPr>
        <w:t xml:space="preserve">Weitere Gottesdienste </w:t>
      </w:r>
      <w:r>
        <w:t>finden Sie unter „kirche.tv/</w:t>
      </w:r>
      <w:proofErr w:type="spellStart"/>
      <w:r>
        <w:t>gottesdienste</w:t>
      </w:r>
      <w:proofErr w:type="spellEnd"/>
      <w:r>
        <w:t xml:space="preserve"> im September“; an den Sonntagen unter „</w:t>
      </w:r>
      <w:proofErr w:type="spellStart"/>
      <w:r>
        <w:t>kirche</w:t>
      </w:r>
      <w:proofErr w:type="spellEnd"/>
      <w:r>
        <w:t xml:space="preserve"> .</w:t>
      </w:r>
      <w:proofErr w:type="spellStart"/>
      <w:r>
        <w:t>tv</w:t>
      </w:r>
      <w:proofErr w:type="spellEnd"/>
      <w:r>
        <w:t>/Jahresplan“ oder unter „</w:t>
      </w:r>
      <w:proofErr w:type="spellStart"/>
      <w:r>
        <w:t>BibelTV</w:t>
      </w:r>
      <w:proofErr w:type="spellEnd"/>
      <w:r>
        <w:t>-Live-Gottesdienste“, z. B.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rPr>
          <w:b/>
          <w:bCs/>
        </w:rPr>
        <w:t>2. Sonntagsgottesdienste im Fernsehen – ZDF (ARD)</w:t>
      </w: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03.10., 9.30 Uhr: Ev. Gottesdienst aus Ramsau am Dachstein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ind w:left="1474"/>
        <w:rPr>
          <w:rFonts w:ascii="Cambria" w:eastAsia="Arial" w:hAnsi="Cambria" w:cs="Arial"/>
          <w:bCs/>
        </w:rPr>
      </w:pPr>
      <w:r>
        <w:t>10.00 Uhr: Ökumenischer Gottesdienst zum Tag der Deutschen Einheit aus der Pauluskirche in Halle (ARD)</w:t>
      </w:r>
      <w:r>
        <w:rPr>
          <w:b/>
        </w:rPr>
        <w:t xml:space="preserve"> 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10.10., 9.30 Uhr: Kath. Gottesdienst aus der Kirche St. Nikolaus in Herrsching am Ammersee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17.10., 9.30 Uhr: Ev. Gottesdienst aus Leipzig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24.10., 9.30 Uhr: Kath. Gottesdienst aus Perchtoldsdorf/Österreich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31.10., 9.30 Uhr: Kath. Gottesdienst aus Berlin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ind w:left="1474"/>
        <w:rPr>
          <w:rFonts w:ascii="Cambria" w:eastAsia="Arial" w:hAnsi="Cambria" w:cs="Arial"/>
          <w:bCs/>
        </w:rPr>
      </w:pPr>
      <w:r>
        <w:t>10.Uhr: Ev. Gottesdienst zum Reformationstag (ARD)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rPr>
          <w:b/>
        </w:rPr>
        <w:t>3. Sonntagsgottesdienste im Radio – Deutschlandfunk</w:t>
      </w: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 xml:space="preserve">Sonntag, 03.10., 10.05 Uhr: Ev. </w:t>
      </w:r>
      <w:proofErr w:type="gramStart"/>
      <w:r>
        <w:t>Gottesdienst  aus</w:t>
      </w:r>
      <w:proofErr w:type="gramEnd"/>
      <w:r>
        <w:t xml:space="preserve"> der Kapelle der Versöhnung in Berlin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10.10., 10.05 Uhr: Kath. Gottesdienst aus der Stadtpfarrkirche St. Nikolaus, Neuötting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11.10., 10.05 Uhr: Ev. Gottesdienst aus der Friedenskirche in Berlin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24.10.,10.05 Uhr: Kath. Gottesdienst aus der Pfarrkirche Johannes der Täufer in Amöneburg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spacing w:line="256" w:lineRule="auto"/>
        <w:rPr>
          <w:rFonts w:ascii="Cambria" w:eastAsia="Arial" w:hAnsi="Cambria" w:cs="Arial"/>
          <w:bCs/>
        </w:rPr>
      </w:pPr>
      <w:r>
        <w:t>Sonntag, 31.10., 10.05: Ev. Gottesdienst aus St. Stephan, Würzburg</w:t>
      </w:r>
    </w:p>
    <w:p w:rsidR="00431007" w:rsidRDefault="00431007">
      <w:pPr>
        <w:spacing w:line="256" w:lineRule="auto"/>
        <w:rPr>
          <w:rFonts w:ascii="Cambria" w:eastAsia="Arial" w:hAnsi="Cambria" w:cs="Arial"/>
          <w:bCs/>
        </w:rPr>
      </w:pPr>
    </w:p>
    <w:p w:rsidR="00431007" w:rsidRDefault="00736081">
      <w:pPr>
        <w:pStyle w:val="Listenabsatz"/>
        <w:tabs>
          <w:tab w:val="left" w:pos="6000"/>
        </w:tabs>
        <w:spacing w:line="256" w:lineRule="auto"/>
        <w:contextualSpacing/>
        <w:rPr>
          <w:rFonts w:ascii="Cambria" w:eastAsia="Arial" w:hAnsi="Cambria" w:cs="Arial"/>
          <w:bCs/>
        </w:rPr>
      </w:pPr>
      <w:r>
        <w:rPr>
          <w:rFonts w:ascii="Liberation Serif" w:hAnsi="Liberation Serif"/>
          <w:b/>
        </w:rPr>
        <w:t xml:space="preserve">– WDR 5 </w:t>
      </w:r>
    </w:p>
    <w:p w:rsidR="00431007" w:rsidRDefault="00736081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  <w:r>
        <w:rPr>
          <w:rFonts w:ascii="Liberation Serif" w:hAnsi="Liberation Serif"/>
        </w:rPr>
        <w:t>Sonntag, 03.10.,10.00 Uhr: Kath. Gottesdienst aus der Kirche St. Paulus in Hamburg</w:t>
      </w:r>
    </w:p>
    <w:p w:rsidR="00431007" w:rsidRDefault="00431007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</w:p>
    <w:p w:rsidR="00431007" w:rsidRDefault="00736081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  <w:r>
        <w:rPr>
          <w:rFonts w:ascii="Liberation Serif" w:hAnsi="Liberation Serif"/>
        </w:rPr>
        <w:t>Sonntag. 10.10., 10.00 Uhr: Ev. Gottesdienst aus der Evangelisch-Freikirchlichen Gemeinde Hannover</w:t>
      </w:r>
    </w:p>
    <w:p w:rsidR="00431007" w:rsidRDefault="00431007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</w:p>
    <w:p w:rsidR="00431007" w:rsidRDefault="00736081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  <w:r>
        <w:rPr>
          <w:rFonts w:ascii="Liberation Serif" w:hAnsi="Liberation Serif"/>
        </w:rPr>
        <w:t>Sonntag, 17.10.,10.00 Uhr: Kath. Gottesdienst aus der Filialkirche St. Monika, Schwerte-</w:t>
      </w:r>
      <w:proofErr w:type="spellStart"/>
      <w:r>
        <w:rPr>
          <w:rFonts w:ascii="Liberation Serif" w:hAnsi="Liberation Serif"/>
        </w:rPr>
        <w:t>Ergste</w:t>
      </w:r>
      <w:proofErr w:type="spellEnd"/>
    </w:p>
    <w:p w:rsidR="00431007" w:rsidRDefault="00431007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</w:p>
    <w:p w:rsidR="00431007" w:rsidRDefault="00736081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  <w:r>
        <w:rPr>
          <w:rFonts w:ascii="Liberation Serif" w:hAnsi="Liberation Serif"/>
        </w:rPr>
        <w:t>Sonntag, 24.10., 10.00 Uhr: Ev. Gottesdienst aus der Kirchengemeinde St. Michael, Nienburg</w:t>
      </w:r>
    </w:p>
    <w:p w:rsidR="00431007" w:rsidRDefault="00431007">
      <w:pPr>
        <w:pStyle w:val="Listenabsatz"/>
        <w:spacing w:line="256" w:lineRule="auto"/>
        <w:ind w:left="0"/>
        <w:contextualSpacing/>
        <w:rPr>
          <w:rFonts w:ascii="Cambria" w:eastAsia="Arial" w:hAnsi="Cambria" w:cs="Arial"/>
          <w:bCs/>
        </w:rPr>
      </w:pPr>
    </w:p>
    <w:p w:rsidR="00431007" w:rsidRDefault="004B0561">
      <w:pPr>
        <w:spacing w:before="60" w:line="100" w:lineRule="atLeast"/>
        <w:rPr>
          <w:rFonts w:ascii="Cambria" w:eastAsia="Arial" w:hAnsi="Cambria" w:cs="Arial"/>
          <w:bCs/>
        </w:rPr>
      </w:pPr>
      <w:hyperlink r:id="rId13">
        <w:r w:rsidR="00736081">
          <w:rPr>
            <w:rFonts w:ascii="Liberation Serif" w:hAnsi="Liberation Serif"/>
          </w:rPr>
          <w:t>Sonntag, 31.10., 10.00 Uhr: Ev. Gottesdienst aus der Klosterkirche in Loccum</w:t>
        </w:r>
      </w:hyperlink>
    </w:p>
    <w:sectPr w:rsidR="00431007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07"/>
    <w:rsid w:val="00431007"/>
    <w:rsid w:val="004B0561"/>
    <w:rsid w:val="00736081"/>
    <w:rsid w:val="00C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7C2"/>
  <w15:docId w15:val="{469B428A-4D57-42E7-B8A5-71CA5AE6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460A65"/>
    <w:rPr>
      <w:color w:val="0563C1" w:themeColor="hyperlink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7E4DBE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uiPriority w:val="20"/>
    <w:qFormat/>
    <w:rsid w:val="00AB0442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826C0"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uiPriority w:val="99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link w:val="NurTextZchn"/>
    <w:uiPriority w:val="99"/>
    <w:unhideWhenUsed/>
    <w:qFormat/>
    <w:rsid w:val="007E4DBE"/>
    <w:pPr>
      <w:widowControl/>
      <w:suppressAutoHyphens w:val="0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826C0"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qFormat/>
    <w:rsid w:val="00460A65"/>
    <w:pPr>
      <w:widowControl/>
      <w:suppressAutoHyphens w:val="0"/>
      <w:textAlignment w:val="auto"/>
    </w:pPr>
    <w:rPr>
      <w:rFonts w:ascii="Calibri" w:eastAsiaTheme="minorHAnsi" w:hAnsi="Calibri" w:cs="Calibri"/>
      <w:kern w:val="0"/>
      <w:sz w:val="22"/>
      <w:szCs w:val="22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43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iserlohn.de" TargetMode="External"/><Relationship Id="rId13" Type="http://schemas.openxmlformats.org/officeDocument/2006/relationships/hyperlink" Target="http://www.pv-Letmathe.de/Heili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ktgertrudis.de/" TargetMode="External"/><Relationship Id="rId12" Type="http://schemas.openxmlformats.org/officeDocument/2006/relationships/hyperlink" Target="http://www.pv-Letmathe.de/Heili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viserlohn.de" TargetMode="External"/><Relationship Id="rId11" Type="http://schemas.openxmlformats.org/officeDocument/2006/relationships/hyperlink" Target="mailto:enso.imkeller@t-online.de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enso.imkeller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viserlohn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1620-DB0F-4597-8435-A97B5557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3</cp:revision>
  <cp:lastPrinted>2021-09-28T08:30:00Z</cp:lastPrinted>
  <dcterms:created xsi:type="dcterms:W3CDTF">2021-09-28T08:34:00Z</dcterms:created>
  <dcterms:modified xsi:type="dcterms:W3CDTF">2021-09-29T08:07:00Z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