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posOffset>4819015</wp:posOffset>
            </wp:positionH>
            <wp:positionV relativeFrom="paragraph">
              <wp:posOffset>2540</wp:posOffset>
            </wp:positionV>
            <wp:extent cx="1371600" cy="1905000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</w:rPr>
        <w:t xml:space="preserve">Informationen </w:t>
      </w:r>
      <w:r>
        <w:rPr>
          <w:rFonts w:eastAsia="Arial" w:cs="Arial" w:ascii="Arial" w:hAnsi="Arial"/>
        </w:rPr>
        <w:t xml:space="preserve">aus der                  </w:t>
      </w:r>
    </w:p>
    <w:p>
      <w:pPr>
        <w:pStyle w:val="Normal"/>
        <w:rPr/>
      </w:pPr>
      <w:r>
        <w:rPr>
          <w:rFonts w:eastAsia="Arial" w:cs="Arial" w:ascii="Arial" w:hAnsi="Arial"/>
        </w:rPr>
        <w:t>Katholischen Kirchengemeinde</w:t>
      </w:r>
    </w:p>
    <w:p>
      <w:pPr>
        <w:pStyle w:val="Normal"/>
        <w:spacing w:lineRule="atLeast" w:line="100"/>
        <w:rPr/>
      </w:pPr>
      <w:r>
        <w:rPr>
          <w:rFonts w:eastAsia="Arial" w:cs="Arial" w:ascii="Arial" w:hAnsi="Arial"/>
        </w:rPr>
        <w:t>St. Gertrudis Sümmern</w:t>
      </w:r>
    </w:p>
    <w:p>
      <w:pPr>
        <w:pStyle w:val="Normal"/>
        <w:spacing w:lineRule="atLeast" w:line="1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tLeast" w:line="100"/>
        <w:rPr/>
      </w:pPr>
      <w:r>
        <w:rPr>
          <w:rFonts w:cs="Arial" w:ascii="Arial" w:hAnsi="Arial"/>
        </w:rPr>
        <w:t>Oktober 2025</w:t>
      </w:r>
    </w:p>
    <w:p>
      <w:pPr>
        <w:pStyle w:val="Normal"/>
        <w:spacing w:lineRule="atLeast" w:line="100"/>
        <w:rPr/>
      </w:pPr>
      <w:r>
        <w:rPr>
          <w:rFonts w:eastAsia="Times New Roman" w:cs="Times New Roman"/>
        </w:rPr>
        <w:t>___________________________________________________________</w:t>
      </w:r>
    </w:p>
    <w:p>
      <w:pPr>
        <w:pStyle w:val="Normal"/>
        <w:spacing w:lineRule="atLeast" w:line="100" w:before="120" w:after="0"/>
        <w:rPr>
          <w:rFonts w:ascii="Cambria" w:hAnsi="Cambria" w:eastAsia="Arial" w:cs="Arial"/>
          <w:b/>
          <w:bCs/>
          <w:sz w:val="28"/>
          <w:szCs w:val="28"/>
        </w:rPr>
      </w:pPr>
      <w:r>
        <w:rPr>
          <w:rFonts w:eastAsia="Arial" w:cs="Arial" w:ascii="Cambria" w:hAnsi="Cambria"/>
          <w:b/>
          <w:bCs/>
          <w:sz w:val="28"/>
          <w:szCs w:val="28"/>
        </w:rPr>
        <w:t>Gottesdienste</w:t>
      </w:r>
    </w:p>
    <w:p>
      <w:pPr>
        <w:pStyle w:val="Normal"/>
        <w:widowControl/>
        <w:tabs>
          <w:tab w:val="clear" w:pos="720"/>
          <w:tab w:val="left" w:pos="1418" w:leader="none"/>
          <w:tab w:val="right" w:pos="10348" w:leader="none"/>
        </w:tabs>
        <w:suppressAutoHyphens w:val="false"/>
        <w:spacing w:before="120" w:after="60"/>
        <w:textAlignment w:val="auto"/>
        <w:rPr>
          <w:rFonts w:ascii="Cambria" w:hAnsi="Cambria" w:eastAsia="Times New Roman" w:cs="Arial"/>
          <w:b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b/>
          <w:kern w:val="0"/>
          <w:sz w:val="22"/>
          <w:szCs w:val="20"/>
          <w:lang w:eastAsia="de-DE" w:bidi="ar-SA"/>
        </w:rPr>
        <w:t>Sonntag, 05.10.2025 - 27. Sonntag im Jahreskreis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 xml:space="preserve">St. Gertrudis </w:t>
        <w:tab/>
        <w:t>9.30 Uhr: Hl. Messe  (Pfr. Plewnia)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ab/>
        <w:tab/>
        <w:tab/>
        <w:t>Leb. u. †† d. Fam. Schurr u. Niggemeier; † Gisela Graf; † Gerardo Leva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ab/>
        <w:tab/>
        <w:tab/>
      </w:r>
      <w:r>
        <w:rPr>
          <w:rFonts w:eastAsia="Times New Roman" w:cs="Arial" w:ascii="Cambria" w:hAnsi="Cambria"/>
          <w:b/>
          <w:kern w:val="0"/>
          <w:sz w:val="22"/>
          <w:szCs w:val="20"/>
          <w:lang w:eastAsia="de-DE" w:bidi="ar-SA"/>
        </w:rPr>
        <w:t xml:space="preserve">Kollekte: </w:t>
      </w:r>
      <w:r>
        <w:rPr>
          <w:rFonts w:eastAsia="Times New Roman" w:cs="Arial" w:ascii="Cambria" w:hAnsi="Cambria"/>
          <w:b w:val="false"/>
          <w:bCs w:val="false"/>
          <w:kern w:val="0"/>
          <w:sz w:val="22"/>
          <w:szCs w:val="20"/>
          <w:lang w:eastAsia="de-DE" w:bidi="ar-SA"/>
        </w:rPr>
        <w:t>für die Gemeinde</w:t>
      </w:r>
    </w:p>
    <w:p>
      <w:pPr>
        <w:pStyle w:val="Normal"/>
        <w:widowControl/>
        <w:tabs>
          <w:tab w:val="clear" w:pos="720"/>
          <w:tab w:val="left" w:pos="1418" w:leader="none"/>
          <w:tab w:val="right" w:pos="10348" w:leader="none"/>
        </w:tabs>
        <w:suppressAutoHyphens w:val="false"/>
        <w:spacing w:before="120" w:after="60"/>
        <w:textAlignment w:val="auto"/>
        <w:rPr>
          <w:b w:val="false"/>
          <w:bCs w:val="false"/>
        </w:rPr>
      </w:pPr>
      <w:r>
        <w:rPr>
          <w:rFonts w:eastAsia="Times New Roman" w:cs="Arial" w:ascii="Cambria" w:hAnsi="Cambria"/>
          <w:b w:val="false"/>
          <w:bCs w:val="false"/>
          <w:kern w:val="0"/>
          <w:sz w:val="22"/>
          <w:szCs w:val="20"/>
          <w:lang w:eastAsia="de-DE" w:bidi="ar-SA"/>
        </w:rPr>
        <w:t>Dienstag, 07.10.2025 - Gedenktag Unserer Lieben Frau vom Rosenkranz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 xml:space="preserve">St. Gertrudis </w:t>
        <w:tab/>
        <w:t>8.00 Uhr: Hl. Messe  (Pfr. Plewnia)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ab/>
        <w:tab/>
        <w:tab/>
        <w:t>† Karl Walburg</w:t>
      </w:r>
    </w:p>
    <w:p>
      <w:pPr>
        <w:pStyle w:val="Normal"/>
        <w:widowControl/>
        <w:tabs>
          <w:tab w:val="clear" w:pos="720"/>
          <w:tab w:val="left" w:pos="1418" w:leader="none"/>
          <w:tab w:val="right" w:pos="10348" w:leader="none"/>
        </w:tabs>
        <w:suppressAutoHyphens w:val="false"/>
        <w:spacing w:before="120" w:after="60"/>
        <w:textAlignment w:val="auto"/>
        <w:rPr>
          <w:rFonts w:ascii="Cambria" w:hAnsi="Cambria" w:eastAsia="Times New Roman" w:cs="Arial"/>
          <w:b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b w:val="false"/>
          <w:bCs w:val="false"/>
          <w:kern w:val="0"/>
          <w:sz w:val="22"/>
          <w:szCs w:val="20"/>
          <w:lang w:eastAsia="de-DE" w:bidi="ar-SA"/>
        </w:rPr>
        <w:t>Mittwoch, 08.10.2025</w:t>
      </w:r>
      <w:r>
        <w:rPr>
          <w:rFonts w:eastAsia="Times New Roman" w:cs="Arial" w:ascii="Cambria" w:hAnsi="Cambria"/>
          <w:b/>
          <w:kern w:val="0"/>
          <w:sz w:val="22"/>
          <w:szCs w:val="20"/>
          <w:lang w:eastAsia="de-DE" w:bidi="ar-SA"/>
        </w:rPr>
        <w:t xml:space="preserve"> - 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 xml:space="preserve">St. Gertrudis </w:t>
        <w:tab/>
        <w:t>15.00 Uhr: Wortgottesdienst im Pfarrheim  (Pfr. Plewnia)</w:t>
      </w:r>
    </w:p>
    <w:p>
      <w:pPr>
        <w:pStyle w:val="Normal"/>
        <w:widowControl/>
        <w:tabs>
          <w:tab w:val="clear" w:pos="720"/>
          <w:tab w:val="left" w:pos="1418" w:leader="none"/>
          <w:tab w:val="right" w:pos="10348" w:leader="none"/>
        </w:tabs>
        <w:suppressAutoHyphens w:val="false"/>
        <w:spacing w:before="120" w:after="60"/>
        <w:textAlignment w:val="auto"/>
        <w:rPr>
          <w:rFonts w:ascii="Cambria" w:hAnsi="Cambria" w:eastAsia="Times New Roman" w:cs="Arial"/>
          <w:b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b/>
          <w:kern w:val="0"/>
          <w:sz w:val="22"/>
          <w:szCs w:val="20"/>
          <w:lang w:eastAsia="de-DE" w:bidi="ar-SA"/>
        </w:rPr>
        <w:t>Sonntag, 12.10.2025 - 28. Sonntag im Jahreskreis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 xml:space="preserve">St. Gertrudis </w:t>
        <w:tab/>
        <w:t>9.30 Uhr: Hl. Messe  (Pastor Rehwald)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ab/>
        <w:tab/>
        <w:tab/>
        <w:t>† Rosalie Pozorski u. †† Ehel. Otto u. Hildegard Rosentreter; †† d. Fam. Bartmann u. Hennecke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ab/>
        <w:tab/>
        <w:tab/>
      </w:r>
      <w:r>
        <w:rPr>
          <w:rFonts w:eastAsia="Times New Roman" w:cs="Arial" w:ascii="Cambria" w:hAnsi="Cambria"/>
          <w:b/>
          <w:kern w:val="0"/>
          <w:sz w:val="22"/>
          <w:szCs w:val="20"/>
          <w:lang w:eastAsia="de-DE" w:bidi="ar-SA"/>
        </w:rPr>
        <w:t>Kollekte: f</w:t>
      </w:r>
      <w:r>
        <w:rPr>
          <w:rFonts w:eastAsia="Times New Roman" w:cs="Arial" w:ascii="Cambria" w:hAnsi="Cambria"/>
          <w:b w:val="false"/>
          <w:bCs w:val="false"/>
          <w:kern w:val="0"/>
          <w:sz w:val="22"/>
          <w:szCs w:val="20"/>
          <w:lang w:eastAsia="de-DE" w:bidi="ar-SA"/>
        </w:rPr>
        <w:t>ür die Gemeinde</w:t>
      </w:r>
    </w:p>
    <w:p>
      <w:pPr>
        <w:pStyle w:val="Normal"/>
        <w:widowControl/>
        <w:tabs>
          <w:tab w:val="clear" w:pos="720"/>
          <w:tab w:val="left" w:pos="1418" w:leader="none"/>
          <w:tab w:val="right" w:pos="10348" w:leader="none"/>
        </w:tabs>
        <w:suppressAutoHyphens w:val="false"/>
        <w:spacing w:before="120" w:after="60"/>
        <w:textAlignment w:val="auto"/>
        <w:rPr>
          <w:rFonts w:ascii="Cambria" w:hAnsi="Cambria" w:eastAsia="Times New Roman" w:cs="Arial"/>
          <w:b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b w:val="false"/>
          <w:bCs w:val="false"/>
          <w:kern w:val="0"/>
          <w:sz w:val="22"/>
          <w:szCs w:val="20"/>
          <w:lang w:eastAsia="de-DE" w:bidi="ar-SA"/>
        </w:rPr>
        <w:t xml:space="preserve">Dienstag, 14.10.2025 - 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 xml:space="preserve">St. Gertrudis </w:t>
        <w:tab/>
        <w:t>8.00 Uhr: Messe  (Pfr. Plewnia)</w:t>
      </w:r>
    </w:p>
    <w:p>
      <w:pPr>
        <w:pStyle w:val="Normal"/>
        <w:widowControl/>
        <w:tabs>
          <w:tab w:val="clear" w:pos="720"/>
          <w:tab w:val="left" w:pos="1418" w:leader="none"/>
          <w:tab w:val="right" w:pos="10348" w:leader="none"/>
        </w:tabs>
        <w:suppressAutoHyphens w:val="false"/>
        <w:spacing w:before="120" w:after="60"/>
        <w:textAlignment w:val="auto"/>
        <w:rPr>
          <w:rFonts w:ascii="Cambria" w:hAnsi="Cambria" w:eastAsia="Times New Roman" w:cs="Arial"/>
          <w:b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b/>
          <w:kern w:val="0"/>
          <w:sz w:val="22"/>
          <w:szCs w:val="20"/>
          <w:lang w:eastAsia="de-DE" w:bidi="ar-SA"/>
        </w:rPr>
        <w:t>Sonntag, 19.10.2025 - 29. Sonntag im Jahreskreis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 xml:space="preserve">St. Gertrudis </w:t>
        <w:tab/>
        <w:t>9.30 Uhr: Hl. Messe  (Pfr. Schulte)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ab/>
        <w:tab/>
        <w:tab/>
        <w:t>Für die Pfarrgemeinde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ab/>
        <w:tab/>
        <w:tab/>
      </w:r>
      <w:r>
        <w:rPr>
          <w:rFonts w:eastAsia="Times New Roman" w:cs="Arial" w:ascii="Cambria" w:hAnsi="Cambria"/>
          <w:b/>
          <w:kern w:val="0"/>
          <w:sz w:val="22"/>
          <w:szCs w:val="20"/>
          <w:lang w:eastAsia="de-DE" w:bidi="ar-SA"/>
        </w:rPr>
        <w:t xml:space="preserve">Kollekte: </w:t>
      </w:r>
      <w:r>
        <w:rPr>
          <w:rFonts w:eastAsia="Times New Roman" w:cs="Arial" w:ascii="Cambria" w:hAnsi="Cambria"/>
          <w:b w:val="false"/>
          <w:bCs w:val="false"/>
          <w:kern w:val="0"/>
          <w:sz w:val="22"/>
          <w:szCs w:val="20"/>
          <w:lang w:eastAsia="de-DE" w:bidi="ar-SA"/>
        </w:rPr>
        <w:t>für die Gemeinde</w:t>
      </w:r>
    </w:p>
    <w:p>
      <w:pPr>
        <w:pStyle w:val="Normal"/>
        <w:widowControl/>
        <w:tabs>
          <w:tab w:val="clear" w:pos="720"/>
          <w:tab w:val="left" w:pos="1418" w:leader="none"/>
          <w:tab w:val="right" w:pos="10348" w:leader="none"/>
        </w:tabs>
        <w:suppressAutoHyphens w:val="false"/>
        <w:spacing w:before="120" w:after="60"/>
        <w:textAlignment w:val="auto"/>
        <w:rPr>
          <w:b w:val="false"/>
          <w:bCs w:val="false"/>
        </w:rPr>
      </w:pPr>
      <w:r>
        <w:rPr>
          <w:rFonts w:eastAsia="Times New Roman" w:cs="Arial" w:ascii="Cambria" w:hAnsi="Cambria"/>
          <w:b w:val="false"/>
          <w:bCs w:val="false"/>
          <w:kern w:val="0"/>
          <w:sz w:val="22"/>
          <w:szCs w:val="20"/>
          <w:lang w:eastAsia="de-DE" w:bidi="ar-SA"/>
        </w:rPr>
        <w:t>Dienstag, 21.10.2025 - Hl. Ursula und Gefährtinnen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 xml:space="preserve">St. Gertrudis </w:t>
        <w:tab/>
        <w:t>8.00 Uhr: Hl. Messe  (Pfr. Slowik)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ab/>
        <w:tab/>
        <w:tab/>
        <w:t>†† Ehel. Sauer u. Schwiegertochter</w:t>
      </w:r>
    </w:p>
    <w:p>
      <w:pPr>
        <w:pStyle w:val="Normal"/>
        <w:widowControl/>
        <w:tabs>
          <w:tab w:val="clear" w:pos="720"/>
          <w:tab w:val="left" w:pos="1418" w:leader="none"/>
          <w:tab w:val="right" w:pos="10348" w:leader="none"/>
        </w:tabs>
        <w:suppressAutoHyphens w:val="false"/>
        <w:spacing w:before="120" w:after="60"/>
        <w:textAlignment w:val="auto"/>
        <w:rPr>
          <w:rFonts w:ascii="Cambria" w:hAnsi="Cambria" w:eastAsia="Times New Roman" w:cs="Arial"/>
          <w:b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b/>
          <w:kern w:val="0"/>
          <w:sz w:val="22"/>
          <w:szCs w:val="20"/>
          <w:lang w:eastAsia="de-DE" w:bidi="ar-SA"/>
        </w:rPr>
        <w:t>Sonntag, 26.10.2025 - 30. Sonntag im Jahreskreis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 xml:space="preserve">St. Gertrudis </w:t>
        <w:tab/>
        <w:t>9.30 Uhr: Familienmesse mit Vorstellung der neuen Kommunionkinder (Pastor Rehwald)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ab/>
        <w:tab/>
        <w:tab/>
      </w:r>
      <w:r>
        <w:rPr>
          <w:rFonts w:eastAsia="Times New Roman" w:cs="Arial" w:ascii="Cambria" w:hAnsi="Cambria"/>
          <w:b/>
          <w:kern w:val="0"/>
          <w:sz w:val="22"/>
          <w:szCs w:val="20"/>
          <w:lang w:eastAsia="de-DE" w:bidi="ar-SA"/>
        </w:rPr>
        <w:t xml:space="preserve">Kollekte: </w:t>
      </w:r>
      <w:r>
        <w:rPr>
          <w:rFonts w:eastAsia="Times New Roman" w:cs="Arial" w:ascii="Cambria" w:hAnsi="Cambria"/>
          <w:b w:val="false"/>
          <w:bCs w:val="false"/>
          <w:kern w:val="0"/>
          <w:sz w:val="22"/>
          <w:szCs w:val="20"/>
          <w:lang w:eastAsia="de-DE" w:bidi="ar-SA"/>
        </w:rPr>
        <w:t>für die</w:t>
      </w:r>
      <w:r>
        <w:rPr>
          <w:rFonts w:eastAsia="Times New Roman" w:cs="Arial" w:ascii="Cambria" w:hAnsi="Cambria"/>
          <w:b/>
          <w:kern w:val="0"/>
          <w:sz w:val="22"/>
          <w:szCs w:val="20"/>
          <w:lang w:eastAsia="de-DE" w:bidi="ar-SA"/>
        </w:rPr>
        <w:t xml:space="preserve"> </w:t>
      </w:r>
      <w:r>
        <w:rPr>
          <w:rFonts w:eastAsia="Times New Roman" w:cs="Arial" w:ascii="Cambria" w:hAnsi="Cambria"/>
          <w:b w:val="false"/>
          <w:bCs w:val="false"/>
          <w:kern w:val="0"/>
          <w:sz w:val="22"/>
          <w:szCs w:val="20"/>
          <w:lang w:eastAsia="de-DE" w:bidi="ar-SA"/>
        </w:rPr>
        <w:t>Weltmission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ab/>
        <w:tab/>
        <w:tab/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b w:val="false"/>
          <w:bCs w:val="false"/>
          <w:kern w:val="0"/>
          <w:sz w:val="22"/>
          <w:szCs w:val="20"/>
          <w:lang w:eastAsia="de-DE" w:bidi="ar-SA"/>
        </w:rPr>
        <w:t>Dienstag, 28.10.2025 -</w:t>
      </w:r>
    </w:p>
    <w:p>
      <w:pPr>
        <w:pStyle w:val="Normal"/>
        <w:widowControl/>
        <w:tabs>
          <w:tab w:val="clear" w:pos="720"/>
          <w:tab w:val="right" w:pos="879" w:leader="none"/>
          <w:tab w:val="left" w:pos="1134" w:leader="none"/>
          <w:tab w:val="left" w:pos="2835" w:leader="none"/>
        </w:tabs>
        <w:suppressAutoHyphens w:val="false"/>
        <w:spacing w:before="0" w:after="60"/>
        <w:ind w:left="2835" w:hanging="2835"/>
        <w:textAlignment w:val="auto"/>
        <w:rPr>
          <w:rFonts w:ascii="Cambria" w:hAnsi="Cambria" w:eastAsia="Times New Roman" w:cs="Arial"/>
          <w:kern w:val="0"/>
          <w:sz w:val="22"/>
          <w:szCs w:val="20"/>
          <w:lang w:eastAsia="de-DE" w:bidi="ar-SA"/>
        </w:rPr>
      </w:pPr>
      <w:r>
        <w:rPr>
          <w:rFonts w:eastAsia="Times New Roman" w:cs="Arial" w:ascii="Cambria" w:hAnsi="Cambria"/>
          <w:kern w:val="0"/>
          <w:sz w:val="22"/>
          <w:szCs w:val="20"/>
          <w:lang w:eastAsia="de-DE" w:bidi="ar-SA"/>
        </w:rPr>
        <w:t xml:space="preserve">St. Gertrudis </w:t>
        <w:tab/>
        <w:t>8.00 Uhr: Hl. Messe  (Pfr. Schulte)</w:t>
      </w:r>
    </w:p>
    <w:p>
      <w:pPr>
        <w:pStyle w:val="Normal"/>
        <w:widowControl/>
        <w:tabs>
          <w:tab w:val="clear" w:pos="720"/>
          <w:tab w:val="right" w:pos="-1956" w:leader="none"/>
          <w:tab w:val="left" w:pos="-1701" w:leader="none"/>
          <w:tab w:val="left" w:pos="0" w:leader="none"/>
        </w:tabs>
        <w:suppressAutoHyphens w:val="false"/>
        <w:spacing w:before="120" w:after="0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Bitte geben Sie die </w:t>
      </w:r>
      <w:r>
        <w:rPr>
          <w:rFonts w:ascii="Cambria" w:hAnsi="Cambria"/>
          <w:b/>
          <w:bCs/>
        </w:rPr>
        <w:t>Messintentionen</w:t>
      </w:r>
      <w:r>
        <w:rPr>
          <w:rFonts w:ascii="Cambria" w:hAnsi="Cambria"/>
        </w:rPr>
        <w:t xml:space="preserve"> für den nächsten Monat bis zum 25. des vorhergehenden Monats beim Pfarrbüro St. Gertrudis, Sümmern an. Telefon: 02371/40540, </w:t>
      </w:r>
    </w:p>
    <w:p>
      <w:pPr>
        <w:pStyle w:val="Normal"/>
        <w:widowControl/>
        <w:tabs>
          <w:tab w:val="clear" w:pos="720"/>
          <w:tab w:val="right" w:pos="-1956" w:leader="none"/>
          <w:tab w:val="left" w:pos="-1701" w:leader="none"/>
          <w:tab w:val="left" w:pos="0" w:leader="none"/>
        </w:tabs>
        <w:suppressAutoHyphens w:val="false"/>
        <w:textAlignment w:val="auto"/>
        <w:rPr>
          <w:rFonts w:ascii="Cambria" w:hAnsi="Cambria"/>
        </w:rPr>
      </w:pPr>
      <w:r>
        <w:rPr>
          <w:rFonts w:ascii="Cambria" w:hAnsi="Cambria"/>
        </w:rPr>
        <w:t>E-Mail: gertrudis@pviserlohn.de, Öffnungszeiten s.u.!</w:t>
      </w:r>
    </w:p>
    <w:p>
      <w:pPr>
        <w:pStyle w:val="Normal"/>
        <w:spacing w:before="120" w:after="0"/>
        <w:jc w:val="both"/>
        <w:rPr>
          <w:rFonts w:ascii="Cambria" w:hAnsi="Cambria" w:eastAsia="Arial" w:cs="Arial"/>
        </w:rPr>
      </w:pPr>
      <w:r>
        <w:rPr>
          <w:rFonts w:eastAsia="Arial" w:cs="Arial" w:ascii="Cambria" w:hAnsi="Cambria"/>
          <w:b/>
          <w:bCs/>
        </w:rPr>
        <w:t xml:space="preserve">Krankenkommunion: </w:t>
      </w:r>
      <w:r>
        <w:rPr>
          <w:rFonts w:eastAsia="Arial" w:cs="Arial" w:ascii="Cambria" w:hAnsi="Cambria"/>
        </w:rPr>
        <w:t>nach vorheriger Vereinbarung</w:t>
      </w:r>
    </w:p>
    <w:p>
      <w:pPr>
        <w:pStyle w:val="Normal"/>
        <w:spacing w:before="120" w:after="0"/>
        <w:jc w:val="both"/>
        <w:rPr>
          <w:rFonts w:ascii="Cambria" w:hAnsi="Cambria" w:eastAsia="Arial" w:cs="Arial"/>
        </w:rPr>
      </w:pPr>
      <w:r>
        <w:rPr>
          <w:rFonts w:eastAsia="Arial" w:cs="Arial" w:ascii="Cambria" w:hAnsi="Cambria"/>
        </w:rPr>
      </w:r>
    </w:p>
    <w:p>
      <w:pPr>
        <w:pStyle w:val="Normal"/>
        <w:spacing w:before="120" w:after="0"/>
        <w:ind w:left="3198" w:hanging="3181"/>
        <w:rPr>
          <w:rFonts w:ascii="Cambria" w:hAnsi="Cambria" w:eastAsia="Cambria" w:cs="Cambria"/>
          <w:b/>
          <w:bCs/>
          <w:color w:val="000000"/>
          <w:sz w:val="28"/>
          <w:szCs w:val="28"/>
        </w:rPr>
      </w:pPr>
      <w:r>
        <w:rPr>
          <w:rFonts w:eastAsia="Cambria" w:cs="Cambria" w:ascii="Cambria" w:hAnsi="Cambria"/>
          <w:b/>
          <w:bCs/>
          <w:color w:val="000000"/>
          <w:sz w:val="28"/>
          <w:szCs w:val="28"/>
        </w:rPr>
        <w:t>Aus unserer Kirchengemeinde verstarb im September:</w:t>
      </w:r>
    </w:p>
    <w:p>
      <w:pPr>
        <w:pStyle w:val="Normal"/>
        <w:spacing w:before="120" w:after="0"/>
        <w:ind w:left="3198" w:hanging="3181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  <w:t>Martin Beckmerhagen</w:t>
      </w:r>
    </w:p>
    <w:p>
      <w:pPr>
        <w:pStyle w:val="Normal"/>
        <w:spacing w:before="120" w:after="0"/>
        <w:ind w:left="3198" w:hanging="3181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spacing w:lineRule="auto" w:line="252" w:before="120" w:after="0"/>
        <w:rPr>
          <w:rFonts w:ascii="Cambria" w:hAnsi="Cambria" w:eastAsia="Arial" w:cs="Cambria"/>
          <w:b/>
          <w:bCs/>
          <w:color w:val="000000"/>
          <w:sz w:val="28"/>
          <w:szCs w:val="28"/>
        </w:rPr>
      </w:pPr>
      <w:r>
        <w:rPr>
          <w:rStyle w:val="Internetverknpfung"/>
          <w:rFonts w:eastAsia="Arial" w:cs="Cambria" w:ascii="Cambria" w:hAnsi="Cambria"/>
          <w:b/>
          <w:bCs/>
          <w:color w:val="000000"/>
          <w:sz w:val="28"/>
          <w:szCs w:val="28"/>
          <w:u w:val="none"/>
        </w:rPr>
        <w:t>Kirchliche- und Gemeindeveranstaltungen</w:t>
      </w:r>
    </w:p>
    <w:p>
      <w:pPr>
        <w:pStyle w:val="Normal"/>
        <w:spacing w:before="120" w:after="0"/>
        <w:rPr>
          <w:rFonts w:ascii="Cambria" w:hAnsi="Cambria" w:cs="Cambria"/>
          <w:b/>
        </w:rPr>
      </w:pPr>
      <w:r>
        <w:rPr>
          <w:rFonts w:cs="Cambria" w:ascii="Cambria" w:hAnsi="Cambria"/>
        </w:rPr>
        <w:t xml:space="preserve">Sonntag, 05.10., 9.30 Uhr: </w:t>
      </w:r>
      <w:r>
        <w:rPr>
          <w:rFonts w:cs="Cambria" w:ascii="Cambria" w:hAnsi="Cambria"/>
          <w:b/>
        </w:rPr>
        <w:t xml:space="preserve">Erntedankgottesdienst in der St.- Gertrudis-Kirche mit Segnung des Erntekranzes. </w:t>
      </w:r>
      <w:r>
        <w:rPr>
          <w:rFonts w:cs="Cambria" w:ascii="Cambria" w:hAnsi="Cambria"/>
        </w:rPr>
        <w:t>Anschließend lädt die Kolpingsfamilie Sümmern herzlich zum</w:t>
      </w:r>
      <w:r>
        <w:rPr>
          <w:rFonts w:cs="Cambria" w:ascii="Cambria" w:hAnsi="Cambria"/>
          <w:b/>
        </w:rPr>
        <w:t xml:space="preserve"> Aufhängen des gesegneten Kranzes am Pfarrheim, Burggräfte 6, </w:t>
      </w:r>
      <w:r>
        <w:rPr>
          <w:rFonts w:cs="Cambria" w:ascii="Cambria" w:hAnsi="Cambria"/>
        </w:rPr>
        <w:t>und</w:t>
      </w:r>
      <w:r>
        <w:rPr>
          <w:rFonts w:cs="Cambria" w:ascii="Cambria" w:hAnsi="Cambria"/>
          <w:b/>
        </w:rPr>
        <w:t xml:space="preserve"> </w:t>
      </w:r>
      <w:r>
        <w:rPr>
          <w:rFonts w:cs="Cambria" w:ascii="Cambria" w:hAnsi="Cambria"/>
        </w:rPr>
        <w:t>einem gemütlichen Beisammensein mit Essen und Trinken ein.</w:t>
      </w:r>
    </w:p>
    <w:p>
      <w:pPr>
        <w:pStyle w:val="Normal"/>
        <w:spacing w:before="120" w:after="0"/>
        <w:rPr>
          <w:rFonts w:ascii="Cambria" w:hAnsi="Cambria" w:cs="Cambria,Bold"/>
          <w:b/>
        </w:rPr>
      </w:pPr>
      <w:r>
        <w:rPr>
          <w:rFonts w:cs="Cambria,Bold" w:ascii="Cambria" w:hAnsi="Cambria"/>
        </w:rPr>
        <w:t xml:space="preserve">Mittwoch, 8.10., 15.00 Uhr: </w:t>
      </w:r>
      <w:r>
        <w:rPr>
          <w:rFonts w:cs="Cambria,Bold" w:ascii="Cambria" w:hAnsi="Cambria"/>
          <w:b/>
        </w:rPr>
        <w:t>Wortgottesdienst im Pfarrheim, anschl. Mitarbeiterinnen-Runde der KFD</w:t>
      </w:r>
    </w:p>
    <w:p>
      <w:pPr>
        <w:pStyle w:val="Normal"/>
        <w:spacing w:before="120" w:after="0"/>
        <w:rPr>
          <w:rFonts w:ascii="Cambria" w:hAnsi="Cambria" w:cs="Times New Roman"/>
          <w:color w:val="000000"/>
        </w:rPr>
      </w:pPr>
      <w:r>
        <w:rPr>
          <w:rFonts w:cs="Cambria,Bold" w:ascii="Cambria" w:hAnsi="Cambria"/>
        </w:rPr>
        <w:t xml:space="preserve">Freitag, 10.10., 15.00 – 17.30 Uhr: von der Kolpingsfamilie Sümmern organisiertes </w:t>
      </w:r>
      <w:r>
        <w:rPr>
          <w:rFonts w:ascii="Cambria" w:hAnsi="Cambria"/>
          <w:b/>
          <w:bCs/>
          <w:color w:val="000000"/>
        </w:rPr>
        <w:t xml:space="preserve">Kreatives Gestalten und Gesellschaftsspiele </w:t>
      </w:r>
      <w:r>
        <w:rPr>
          <w:rFonts w:ascii="Cambria" w:hAnsi="Cambria"/>
          <w:color w:val="000000"/>
        </w:rPr>
        <w:t>im Pfarrheim.</w:t>
      </w:r>
    </w:p>
    <w:p>
      <w:pPr>
        <w:pStyle w:val="Normal"/>
        <w:spacing w:before="120" w:after="0"/>
        <w:rPr>
          <w:rFonts w:ascii="Cambria" w:hAnsi="Cambria"/>
          <w:color w:val="000000"/>
        </w:rPr>
      </w:pPr>
      <w:r>
        <w:rPr>
          <w:rFonts w:cs="Cambria,Bold" w:ascii="Cambria" w:hAnsi="Cambria"/>
        </w:rPr>
        <w:t xml:space="preserve">Freitag, 24.10., 15.00 – 17.30 Uhr:  von der Kolpingsfamilie Sümmern organisiertes </w:t>
      </w:r>
      <w:r>
        <w:rPr>
          <w:rFonts w:ascii="Cambria" w:hAnsi="Cambria"/>
          <w:b/>
          <w:bCs/>
          <w:color w:val="000000"/>
        </w:rPr>
        <w:t xml:space="preserve">Kreatives Gestalten und Gesellschaftsspiele </w:t>
      </w:r>
      <w:r>
        <w:rPr>
          <w:rFonts w:ascii="Cambria" w:hAnsi="Cambria"/>
          <w:color w:val="000000"/>
        </w:rPr>
        <w:t>im Pfarrheim.</w:t>
      </w:r>
    </w:p>
    <w:p>
      <w:pPr>
        <w:pStyle w:val="Normal"/>
        <w:spacing w:before="120" w:after="0"/>
        <w:rPr>
          <w:rFonts w:ascii="Cambria" w:hAnsi="Cambria" w:cs="Times New Roman"/>
          <w:b/>
          <w:color w:val="000000"/>
        </w:rPr>
      </w:pPr>
      <w:r>
        <w:rPr>
          <w:rFonts w:cs="Times New Roman" w:ascii="Cambria" w:hAnsi="Cambria"/>
          <w:color w:val="000000"/>
        </w:rPr>
        <w:t xml:space="preserve">Sonntag, 26.10., 9.30 Uhr: </w:t>
      </w:r>
      <w:r>
        <w:rPr>
          <w:rFonts w:cs="Times New Roman" w:ascii="Cambria" w:hAnsi="Cambria"/>
          <w:b/>
          <w:color w:val="000000"/>
        </w:rPr>
        <w:t>Familienmesse mit Vorstellung der neuen Kommunionkinder</w:t>
      </w:r>
      <w:r>
        <w:rPr>
          <w:rFonts w:cs="Times New Roman" w:ascii="Cambria" w:hAnsi="Cambria"/>
          <w:b w:val="false"/>
          <w:bCs w:val="false"/>
          <w:color w:val="000000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textAlignment w:val="baseline"/>
        <w:rPr>
          <w:rFonts w:ascii="Cambria" w:hAnsi="Cambria" w:eastAsia="Cambria" w:cs="Cambria"/>
          <w:b w:val="false"/>
          <w:bCs w:val="false"/>
          <w:color w:val="000000"/>
        </w:rPr>
      </w:pPr>
      <w:r>
        <w:rPr>
          <w:rFonts w:eastAsia="Cambria" w:cs="Cambria" w:ascii="Cambria" w:hAnsi="Cambria"/>
          <w:b w:val="false"/>
          <w:bCs w:val="false"/>
          <w:color w:val="000000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textAlignment w:val="baseline"/>
        <w:rPr>
          <w:rFonts w:ascii="Cambria" w:hAnsi="Cambria" w:eastAsia="Cambria" w:cs="Cambria"/>
          <w:b w:val="false"/>
          <w:bCs w:val="false"/>
          <w:color w:val="000000"/>
        </w:rPr>
      </w:pPr>
      <w:r>
        <w:rPr>
          <w:rFonts w:eastAsia="Cambria" w:cs="Cambria" w:ascii="Cambria" w:hAnsi="Cambria"/>
          <w:b w:val="false"/>
          <w:bCs w:val="false"/>
          <w:color w:val="000000"/>
        </w:rPr>
        <w:t xml:space="preserve">Sonntag, 26.10., 15.30 Uhr: </w:t>
      </w:r>
      <w:r>
        <w:rPr>
          <w:rFonts w:eastAsia="Cambria" w:cs="Cambria" w:ascii="Cambria" w:hAnsi="Cambria"/>
          <w:b/>
          <w:bCs/>
          <w:color w:val="000000"/>
        </w:rPr>
        <w:t>Filmnachmittag</w:t>
      </w:r>
      <w:r>
        <w:rPr>
          <w:rFonts w:eastAsia="Cambria" w:cs="Cambria" w:ascii="Cambria" w:hAnsi="Cambria"/>
          <w:b w:val="false"/>
          <w:bCs w:val="false"/>
          <w:color w:val="000000"/>
        </w:rPr>
        <w:t xml:space="preserve"> mit Kaffee und Kuchen und dem Film "Wir sind alle Champions" im </w:t>
      </w:r>
      <w:r>
        <w:rPr>
          <w:rFonts w:eastAsia="Cambria" w:cs="Cambria" w:ascii="Cambria" w:hAnsi="Cambria"/>
          <w:b/>
          <w:bCs/>
          <w:color w:val="000000"/>
        </w:rPr>
        <w:t>Kath. Pfarrheim, Burggräfte 6</w:t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>
          <w:rFonts w:ascii="Cambria" w:hAnsi="Cambria" w:eastAsia="Cambria" w:cs="Cambria"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</w:rPr>
      </w:r>
    </w:p>
    <w:p>
      <w:pPr>
        <w:pStyle w:val="Normal"/>
        <w:jc w:val="both"/>
        <w:rPr/>
      </w:pPr>
      <w:r>
        <w:rPr>
          <w:rFonts w:eastAsia="Cambria" w:cs="Cambria" w:ascii="Cambria" w:hAnsi="Cambria"/>
          <w:b/>
          <w:bCs/>
          <w:color w:val="000000"/>
        </w:rPr>
        <w:t xml:space="preserve">Herausgeber: </w:t>
      </w:r>
      <w:r>
        <w:rPr>
          <w:rFonts w:eastAsia="Cambria" w:cs="Cambria" w:ascii="Cambria" w:hAnsi="Cambria"/>
          <w:color w:val="000000"/>
        </w:rPr>
        <w:t>Kath. Kirchengemeinde St. Gertrudis, Sümmern</w:t>
      </w:r>
    </w:p>
    <w:p>
      <w:pPr>
        <w:pStyle w:val="Normal"/>
        <w:spacing w:lineRule="atLeast" w:line="100"/>
        <w:ind w:left="3196" w:hanging="3179"/>
        <w:rPr/>
      </w:pPr>
      <w:r>
        <w:rPr>
          <w:rFonts w:eastAsia="Arial" w:cs="Cambria" w:ascii="Cambria" w:hAnsi="Cambria"/>
          <w:color w:val="000000"/>
        </w:rPr>
        <w:t>Redaktion: Pfarrbüro St. Gertrudis Sümmern, Franz-Josef Spiekermann</w:t>
      </w:r>
    </w:p>
    <w:p>
      <w:pPr>
        <w:pStyle w:val="Normal"/>
        <w:spacing w:lineRule="atLeast" w:line="100"/>
        <w:rPr/>
      </w:pPr>
      <w:r>
        <w:rPr>
          <w:rFonts w:eastAsia="Arial" w:ascii="Cambria" w:hAnsi="Cambria"/>
          <w:b/>
          <w:bCs/>
        </w:rPr>
        <w:t>Kontakte:</w:t>
      </w:r>
    </w:p>
    <w:p>
      <w:pPr>
        <w:pStyle w:val="Normal"/>
        <w:spacing w:lineRule="atLeast" w:line="100"/>
        <w:rPr/>
      </w:pPr>
      <w:r>
        <w:rPr>
          <w:rFonts w:eastAsia="Arial" w:ascii="Cambria" w:hAnsi="Cambria"/>
        </w:rPr>
        <w:t xml:space="preserve">Homepage St. Gertrudis Sümmern: </w:t>
      </w:r>
      <w:hyperlink r:id="rId3" w:tgtFrame="_top">
        <w:r>
          <w:rPr>
            <w:rStyle w:val="Hyperlink1"/>
            <w:rFonts w:eastAsia="Arial" w:ascii="Cambria" w:hAnsi="Cambria"/>
            <w:color w:val="0000FF"/>
          </w:rPr>
          <w:t>www.sanktgertrudis.de</w:t>
        </w:r>
      </w:hyperlink>
      <w:r>
        <w:rPr>
          <w:rFonts w:eastAsia="Arial" w:ascii="Cambria" w:hAnsi="Cambria"/>
        </w:rPr>
        <w:t xml:space="preserve">  E-Mail: </w:t>
      </w:r>
      <w:r>
        <w:rPr>
          <w:rFonts w:eastAsia="Arial" w:ascii="Cambria" w:hAnsi="Cambria"/>
          <w:u w:val="single"/>
        </w:rPr>
        <w:t>info@sanktgertrudis.de</w:t>
      </w:r>
    </w:p>
    <w:p>
      <w:pPr>
        <w:pStyle w:val="Normal"/>
        <w:spacing w:lineRule="atLeast" w:line="100" w:before="0" w:after="120"/>
        <w:rPr/>
      </w:pPr>
      <w:r>
        <w:rPr>
          <w:rFonts w:eastAsia="Arial" w:ascii="Cambria" w:hAnsi="Cambria"/>
        </w:rPr>
        <w:t xml:space="preserve">Pfarrbüro St. Gertrudis, Gertrudisstr. 5, Tel. 02371-40540, E-Mail: </w:t>
      </w:r>
      <w:r>
        <w:rPr>
          <w:rFonts w:eastAsia="Arial" w:ascii="Cambria" w:hAnsi="Cambria"/>
          <w:u w:val="single"/>
        </w:rPr>
        <w:t>gertrudis@pviserlohn.de</w:t>
      </w:r>
      <w:r>
        <w:rPr>
          <w:rFonts w:eastAsia="Arial" w:ascii="Cambria" w:hAnsi="Cambria"/>
        </w:rPr>
        <w:t>, Öffnungszeiten: dienstags von 10.00-11.30 Uhr</w:t>
      </w:r>
    </w:p>
    <w:p>
      <w:pPr>
        <w:pStyle w:val="Normal"/>
        <w:spacing w:lineRule="atLeast" w:line="100"/>
        <w:rPr/>
      </w:pPr>
      <w:r>
        <w:rPr>
          <w:rFonts w:eastAsia="Arial" w:ascii="Cambria" w:hAnsi="Cambria"/>
        </w:rPr>
        <w:t xml:space="preserve">Pastoralverbundsbüro, Tel. 02371-2194420, E-Mail: </w:t>
      </w:r>
      <w:hyperlink r:id="rId4" w:tgtFrame="_top">
        <w:r>
          <w:rPr>
            <w:rStyle w:val="Hyperlink1"/>
            <w:rFonts w:eastAsia="Arial" w:ascii="Cambria" w:hAnsi="Cambria"/>
            <w:color w:val="000000"/>
          </w:rPr>
          <w:t>info@pviserlohn.de</w:t>
        </w:r>
      </w:hyperlink>
      <w:r>
        <w:rPr>
          <w:rFonts w:eastAsia="Arial" w:ascii="Cambria" w:hAnsi="Cambria"/>
          <w:color w:val="000000"/>
        </w:rPr>
        <w:t>,</w:t>
      </w:r>
    </w:p>
    <w:p>
      <w:pPr>
        <w:pStyle w:val="Normal"/>
        <w:spacing w:lineRule="atLeast" w:line="100" w:before="0" w:after="113"/>
        <w:rPr/>
      </w:pPr>
      <w:r>
        <w:rPr>
          <w:rFonts w:eastAsia="Arial" w:ascii="Cambria" w:hAnsi="Cambria"/>
        </w:rPr>
        <w:t xml:space="preserve">Homepage: </w:t>
      </w:r>
      <w:hyperlink r:id="rId5" w:tgtFrame="_top">
        <w:r>
          <w:rPr>
            <w:rStyle w:val="Hyperlink1"/>
            <w:rFonts w:eastAsia="Arial" w:ascii="Cambria" w:hAnsi="Cambria"/>
            <w:color w:val="0000FF"/>
          </w:rPr>
          <w:t>www.pviserlohn.de</w:t>
        </w:r>
      </w:hyperlink>
      <w:r>
        <w:rPr>
          <w:rStyle w:val="Hyperlink1"/>
          <w:rFonts w:eastAsia="Arial" w:ascii="Cambria" w:hAnsi="Cambria"/>
          <w:color w:val="0000FF"/>
        </w:rPr>
        <w:t xml:space="preserve">, </w:t>
      </w:r>
      <w:r>
        <w:rPr>
          <w:rStyle w:val="Hyperlink1"/>
          <w:rFonts w:eastAsia="Arial" w:ascii="Cambria" w:hAnsi="Cambria"/>
          <w:color w:val="auto"/>
          <w:u w:val="none"/>
        </w:rPr>
        <w:t>Öffnungszeiten: Mo und Mi 9.00 – 12.00 Uhr, Di und Do 14.00 – 17.00 Uhr</w:t>
      </w:r>
    </w:p>
    <w:p>
      <w:pPr>
        <w:pStyle w:val="Normal"/>
        <w:spacing w:lineRule="atLeast" w:line="100"/>
        <w:rPr/>
      </w:pPr>
      <w:r>
        <w:rPr>
          <w:rFonts w:eastAsia="Arial" w:ascii="Cambria" w:hAnsi="Cambria"/>
        </w:rPr>
        <w:t xml:space="preserve">Engelbert Imkeller, Vorsitzender des Kirchengemeinderats (Laienrats) St. Gertrudis Sümmern, </w:t>
      </w:r>
    </w:p>
    <w:p>
      <w:pPr>
        <w:pStyle w:val="Normal"/>
        <w:spacing w:lineRule="atLeast" w:line="100"/>
        <w:rPr/>
      </w:pPr>
      <w:r>
        <w:rPr>
          <w:rFonts w:eastAsia="Arial" w:ascii="Cambria" w:hAnsi="Cambria"/>
        </w:rPr>
        <w:t xml:space="preserve">Tel. 02371-460729, E-Mail: </w:t>
      </w:r>
      <w:hyperlink r:id="rId6" w:tgtFrame="_top">
        <w:r>
          <w:rPr>
            <w:rStyle w:val="Hyperlink1"/>
            <w:rFonts w:eastAsia="Arial" w:ascii="Cambria" w:hAnsi="Cambria"/>
          </w:rPr>
          <w:t>enso.imkeller@t-online.de</w:t>
        </w:r>
      </w:hyperlink>
    </w:p>
    <w:p>
      <w:pPr>
        <w:pStyle w:val="Normal"/>
        <w:spacing w:lineRule="atLeast" w:line="100" w:before="120" w:after="0"/>
        <w:jc w:val="both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</w:rPr>
        <w:t xml:space="preserve">E-Kommunikation: Kirsten Müller, Tel. 02371/6698138, E-Mail: </w:t>
      </w:r>
      <w:hyperlink r:id="rId7">
        <w:r>
          <w:rPr>
            <w:rStyle w:val="Internetverknpfung"/>
            <w:rFonts w:eastAsia="Arial" w:cs="Cambria" w:ascii="Cambria" w:hAnsi="Cambria"/>
            <w:b/>
            <w:bCs/>
          </w:rPr>
          <w:t>kirsten-hilker@web.de</w:t>
        </w:r>
      </w:hyperlink>
    </w:p>
    <w:p>
      <w:pPr>
        <w:pStyle w:val="Normal"/>
        <w:spacing w:lineRule="auto" w:line="252" w:before="120" w:after="0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spacing w:lineRule="auto" w:line="252" w:before="120" w:after="0"/>
        <w:jc w:val="center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spacing w:lineRule="auto" w:line="252" w:before="120" w:after="0"/>
        <w:jc w:val="center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spacing w:lineRule="auto" w:line="252" w:before="120" w:after="0"/>
        <w:jc w:val="center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spacing w:lineRule="auto" w:line="252" w:before="120" w:after="0"/>
        <w:jc w:val="center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Style w:val="Internetverknpfung"/>
          <w:rFonts w:eastAsia="Arial" w:cs="Cambria" w:ascii="Cambria" w:hAnsi="Cambria"/>
          <w:b/>
          <w:bCs/>
          <w:color w:val="000000"/>
          <w:u w:val="none"/>
        </w:rPr>
        <w:t>Gottesdienste im Internet, Fernsehen und Radio</w:t>
      </w:r>
    </w:p>
    <w:p>
      <w:pPr>
        <w:pStyle w:val="Normal"/>
        <w:spacing w:lineRule="auto" w:line="252"/>
        <w:jc w:val="center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  <w:t xml:space="preserve">Oktober </w:t>
      </w:r>
      <w:r>
        <w:rPr>
          <w:b/>
          <w:u w:val="none"/>
        </w:rPr>
        <w:t>2025</w:t>
      </w:r>
    </w:p>
    <w:p>
      <w:pPr>
        <w:pStyle w:val="Normal"/>
        <w:spacing w:lineRule="auto" w:line="252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52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b/>
        </w:rPr>
        <w:t xml:space="preserve">Verzeichnisse der Gottesdienste </w:t>
      </w:r>
      <w:r>
        <w:rPr/>
        <w:t>finden Sie unter „kirche.tv/Jahresplan 2025/Oktober“ und „Bibel TV-Programm/Programmübersicht/Oktober 2025“</w:t>
      </w:r>
    </w:p>
    <w:p>
      <w:pPr>
        <w:pStyle w:val="Normal"/>
        <w:spacing w:lineRule="auto" w:line="252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b/>
          <w:bCs/>
        </w:rPr>
        <w:t>2. Sonn- und Festtagsgottesdienste im Fernsehen – ZDF</w:t>
      </w:r>
    </w:p>
    <w:p>
      <w:pPr>
        <w:pStyle w:val="Normal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/>
        <w:t xml:space="preserve">Sonntag, 05.10.2025, 9.30 Uhr: Ev. Gottesdienst aus Recklinghausen zum Thema: </w:t>
      </w:r>
      <w:r>
        <w:rPr>
          <w:color w:val="000000"/>
          <w:u w:val="none"/>
        </w:rPr>
        <w:t>"</w:t>
      </w:r>
      <w:hyperlink r:id="rId8" w:tgtFrame="_blank">
        <w:r>
          <w:rPr>
            <w:color w:val="000000"/>
            <w:u w:val="none"/>
          </w:rPr>
          <w:t>Früchte der Arbeit</w:t>
        </w:r>
      </w:hyperlink>
      <w:r>
        <w:rPr>
          <w:color w:val="000000"/>
          <w:u w:val="none"/>
        </w:rPr>
        <w:t>"</w:t>
      </w:r>
    </w:p>
    <w:p>
      <w:pPr>
        <w:sectPr>
          <w:type w:val="nextPage"/>
          <w:pgSz w:w="11906" w:h="16838"/>
          <w:pgMar w:left="1066" w:right="964" w:gutter="0" w:header="0" w:top="851" w:footer="0" w:bottom="567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/>
        <w:t xml:space="preserve">Sonntag, 12.10.2025, 9.30 Uhr: Kath. Gottesdienst aus der Kirche St. Katharinen in St. Katharinen zum Thema: </w:t>
      </w:r>
      <w:r>
        <w:rPr>
          <w:color w:val="000000"/>
        </w:rPr>
        <w:t>"</w:t>
      </w:r>
      <w:hyperlink r:id="rId9" w:tgtFrame="_blank">
        <w:r>
          <w:rPr>
            <w:color w:val="000000"/>
            <w:u w:val="none"/>
          </w:rPr>
          <w:t>Nebenwirkung: Dankbarkeit</w:t>
        </w:r>
      </w:hyperlink>
      <w:r>
        <w:rPr>
          <w:color w:val="000000"/>
          <w:u w:val="none"/>
        </w:rPr>
        <w:t>"</w:t>
      </w:r>
    </w:p>
    <w:p>
      <w:pPr>
        <w:pStyle w:val="Normal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/>
        <w:t>Sonntag, 19.10.2025, 9.30 Uhr: Ev. Gottesdienst aus Oberwart zm Thema "</w:t>
      </w:r>
      <w:hyperlink r:id="rId10" w:tgtFrame="_blank">
        <w:r>
          <w:rPr>
            <w:color w:val="000000"/>
            <w:u w:val="none"/>
          </w:rPr>
          <w:t>Schau, es geht doch!</w:t>
        </w:r>
      </w:hyperlink>
      <w:r>
        <w:rPr>
          <w:color w:val="000000"/>
          <w:u w:val="none"/>
        </w:rPr>
        <w:t>"</w:t>
      </w:r>
    </w:p>
    <w:p>
      <w:pPr>
        <w:pStyle w:val="Normal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/>
        <w:t xml:space="preserve">Sonntag, 26.10.2025, 9.30 Uhr: Kath. Gottesdienst aus der Kirche St. Anna in Münster zum Thema: </w:t>
      </w:r>
      <w:r>
        <w:rPr>
          <w:color w:val="000000"/>
          <w:u w:val="none"/>
        </w:rPr>
        <w:t>"</w:t>
      </w:r>
      <w:hyperlink r:id="rId11" w:tgtFrame="_blank">
        <w:r>
          <w:rPr>
            <w:color w:val="000000"/>
            <w:u w:val="none"/>
          </w:rPr>
          <w:t>Wer bin ich... für dich?</w:t>
        </w:r>
      </w:hyperlink>
      <w:r>
        <w:rPr>
          <w:color w:val="000000"/>
          <w:u w:val="none"/>
        </w:rPr>
        <w:t>"</w:t>
      </w:r>
    </w:p>
    <w:p>
      <w:pPr>
        <w:sectPr>
          <w:type w:val="continuous"/>
          <w:pgSz w:w="11906" w:h="16838"/>
          <w:pgMar w:left="1066" w:right="964" w:gutter="0" w:header="0" w:top="851" w:footer="0" w:bottom="567"/>
          <w:formProt w:val="false"/>
          <w:textDirection w:val="lrTb"/>
          <w:docGrid w:type="default" w:linePitch="600" w:charSpace="32768"/>
        </w:sectPr>
      </w:pPr>
    </w:p>
    <w:p>
      <w:pPr>
        <w:pStyle w:val="Textkrper"/>
        <w:spacing w:lineRule="auto" w:line="276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52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b/>
        </w:rPr>
        <w:t>Sonntagsgottesdienste im Radio – Deutschlandfunk</w:t>
      </w:r>
    </w:p>
    <w:p>
      <w:pPr>
        <w:pStyle w:val="Normal"/>
        <w:spacing w:lineRule="auto" w:line="252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/>
        <w:t>Sonntag, 05.10., 10.05 Uhr: Ev. Gottesdienst aus der Jubilate-Kirche in Reutlingen</w:t>
      </w:r>
    </w:p>
    <w:p>
      <w:pPr>
        <w:pStyle w:val="Normal"/>
        <w:spacing w:lineRule="auto" w:line="252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52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/>
        <w:t>Sonntag, 12.10., 10.05 Uhr: Kath. Gottesdienst aus der Klosterkirche St. Heinrich in Pirna</w:t>
      </w:r>
    </w:p>
    <w:p>
      <w:pPr>
        <w:pStyle w:val="Normal"/>
        <w:spacing w:lineRule="auto" w:line="252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spacing w:lineRule="auto" w:line="252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/>
        <w:t>Sonntag, 19.10., 10.05 Uhr: Ev. Gottesdienst aus der Wenzeslauskirche in Pommersbrunn-Hohenstadt</w:t>
      </w:r>
    </w:p>
    <w:p>
      <w:pPr>
        <w:pStyle w:val="Normal"/>
        <w:spacing w:lineRule="auto" w:line="252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spacing w:lineRule="auto" w:line="252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b w:val="false"/>
          <w:bCs w:val="false"/>
        </w:rPr>
        <w:t>Sonntag, 26.10., 10.05 Uhr: Kath. Gottesdienst aus der Kathedrale St. Trinitatis in Dresden</w:t>
      </w:r>
    </w:p>
    <w:p>
      <w:pPr>
        <w:pStyle w:val="Normal"/>
        <w:spacing w:lineRule="auto" w:line="252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spacing w:lineRule="auto" w:line="252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spacing w:lineRule="auto" w:line="252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b/>
          <w:bCs/>
        </w:rPr>
        <w:t>- WDR 5</w:t>
      </w:r>
    </w:p>
    <w:p>
      <w:pPr>
        <w:pStyle w:val="ListParagraph"/>
        <w:spacing w:lineRule="auto" w:line="252" w:before="0" w:after="0"/>
        <w:ind w:left="0" w:right="0" w:hanging="0"/>
        <w:contextualSpacing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ascii="Liberation Serif" w:hAnsi="Liberation Serif"/>
          <w:color w:val="202124"/>
          <w:sz w:val="24"/>
          <w:szCs w:val="24"/>
        </w:rPr>
        <w:t>Sonntag, 05.10.,10.00 Uhr: Kath. Gottesdienst aus ... ?</w:t>
      </w:r>
    </w:p>
    <w:p>
      <w:pPr>
        <w:pStyle w:val="ListParagraph"/>
        <w:spacing w:lineRule="auto" w:line="252" w:before="0" w:after="0"/>
        <w:ind w:left="0" w:right="0" w:hanging="0"/>
        <w:contextualSpacing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ListParagraph"/>
        <w:spacing w:lineRule="auto" w:line="252" w:before="0" w:after="0"/>
        <w:ind w:left="0" w:right="0" w:hanging="0"/>
        <w:contextualSpacing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ascii="Liberation Serif" w:hAnsi="Liberation Serif"/>
          <w:color w:val="202124"/>
          <w:sz w:val="24"/>
          <w:szCs w:val="24"/>
        </w:rPr>
        <w:t>Sonntag, 12.10.,10.00 Uhr: Ev. Gottesdienst aus der Christuskirche in Hamburg-Altona</w:t>
      </w:r>
    </w:p>
    <w:p>
      <w:pPr>
        <w:pStyle w:val="ListParagraph"/>
        <w:spacing w:lineRule="auto" w:line="252" w:before="0" w:after="0"/>
        <w:ind w:left="0" w:right="0" w:hanging="0"/>
        <w:contextualSpacing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jc w:val="center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r>
        <w:rPr>
          <w:rFonts w:eastAsia="Arial" w:cs="Cambria" w:ascii="Cambria" w:hAnsi="Cambria"/>
          <w:b/>
          <w:bCs/>
          <w:color w:val="000000"/>
          <w:u w:val="none"/>
        </w:rPr>
      </w:r>
    </w:p>
    <w:p>
      <w:pPr>
        <w:pStyle w:val="Normal"/>
        <w:jc w:val="center"/>
        <w:rPr>
          <w:rStyle w:val="Internetverknpfung"/>
          <w:rFonts w:ascii="Cambria" w:hAnsi="Cambria" w:eastAsia="Arial" w:cs="Cambria"/>
          <w:b/>
          <w:bCs/>
          <w:color w:val="000000"/>
          <w:u w:val="none"/>
        </w:rPr>
      </w:pPr>
      <w:bookmarkStart w:id="0" w:name="ui-id-15_Kopie_1"/>
      <w:bookmarkStart w:id="1" w:name="ui-id-15_Kopie_1_Kopie_1"/>
      <w:bookmarkStart w:id="2" w:name="ui-id-15_Kopie_1_Kopie_2"/>
      <w:r>
        <w:rPr>
          <w:rFonts w:ascii="Liberation Serif" w:hAnsi="Liberation Serif"/>
          <w:color w:val="202124"/>
          <w:sz w:val="24"/>
          <w:szCs w:val="24"/>
        </w:rPr>
        <w:t>~~~~~~~~~~~~~~~</w:t>
      </w:r>
      <w:bookmarkEnd w:id="0"/>
      <w:bookmarkEnd w:id="1"/>
      <w:bookmarkEnd w:id="2"/>
    </w:p>
    <w:sectPr>
      <w:type w:val="continuous"/>
      <w:pgSz w:w="11906" w:h="16838"/>
      <w:pgMar w:left="1066" w:right="964" w:gutter="0" w:header="0" w:top="851" w:footer="0" w:bottom="567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184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;宋体" w:cs="Mangal"/>
      <w:color w:val="auto"/>
      <w:kern w:val="2"/>
      <w:sz w:val="24"/>
      <w:szCs w:val="24"/>
      <w:lang w:val="de-DE" w:eastAsia="zh-CN" w:bidi="hi-IN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1" w:customStyle="1">
    <w:name w:val="Absatz-Standardschriftart1"/>
    <w:qFormat/>
    <w:rPr/>
  </w:style>
  <w:style w:type="character" w:styleId="Hyperlink1" w:customStyle="1">
    <w:name w:val="Hyperlink1"/>
    <w:basedOn w:val="DefaultParagraphFont"/>
    <w:uiPriority w:val="99"/>
    <w:unhideWhenUsed/>
    <w:qFormat/>
    <w:rsid w:val="00811a97"/>
    <w:rPr>
      <w:color w:val="0563C1" w:themeColor="hyperlink"/>
      <w:u w:val="single"/>
    </w:rPr>
  </w:style>
  <w:style w:type="character" w:styleId="NichtproportionalerText" w:customStyle="1">
    <w:name w:val="Nichtproportionaler Text"/>
    <w:qFormat/>
    <w:rPr>
      <w:rFonts w:ascii="Courier New" w:hAnsi="Courier New" w:eastAsia="NSimSun" w:cs="Courier New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NurTextZchn" w:customStyle="1">
    <w:name w:val="Nur Text Zchn"/>
    <w:basedOn w:val="DefaultParagraphFont"/>
    <w:uiPriority w:val="99"/>
    <w:qFormat/>
    <w:rPr>
      <w:rFonts w:ascii="Calibri" w:hAnsi="Calibri" w:eastAsia="Calibri" w:cs="Lohit Devanagari"/>
      <w:kern w:val="0"/>
      <w:sz w:val="22"/>
      <w:szCs w:val="21"/>
      <w:lang w:eastAsia="en-US" w:bidi="ar-SA"/>
    </w:rPr>
  </w:style>
  <w:style w:type="character" w:styleId="Hervorhebung1" w:customStyle="1">
    <w:name w:val="Hervorhebung1"/>
    <w:basedOn w:val="DefaultParagraphFont"/>
    <w:qFormat/>
    <w:rPr>
      <w:i/>
      <w:iCs/>
    </w:rPr>
  </w:style>
  <w:style w:type="character" w:styleId="SprechblasentextZchn" w:customStyle="1">
    <w:name w:val="Sprechblasentext Zchn"/>
    <w:basedOn w:val="DefaultParagraphFont"/>
    <w:qFormat/>
    <w:rPr>
      <w:rFonts w:ascii="Segoe UI" w:hAnsi="Segoe UI" w:eastAsia="SimSun;宋体" w:cs="Mangal"/>
      <w:sz w:val="18"/>
      <w:szCs w:val="16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BesuchterLink1" w:customStyle="1">
    <w:name w:val="BesuchterLink1"/>
    <w:qFormat/>
    <w:rPr>
      <w:color w:val="800000"/>
      <w:u w:val="single"/>
    </w:rPr>
  </w:style>
  <w:style w:type="character" w:styleId="Internetverknpfung">
    <w:name w:val="Hyperlink"/>
    <w:rPr>
      <w:color w:val="000080"/>
      <w:u w:val="single"/>
    </w:rPr>
  </w:style>
  <w:style w:type="character" w:styleId="Aufzhlungszeichen1" w:customStyle="1">
    <w:name w:val="Aufzählungszeichen1"/>
    <w:qFormat/>
    <w:rPr>
      <w:rFonts w:ascii="OpenSymbol" w:hAnsi="OpenSymbol" w:eastAsia="OpenSymbol" w:cs="OpenSymbol"/>
    </w:rPr>
  </w:style>
  <w:style w:type="character" w:styleId="BesuchteInternetverknpfung">
    <w:name w:val="FollowedHyperlink"/>
    <w:rPr>
      <w:color w:val="800000"/>
      <w:u w:val="single"/>
    </w:rPr>
  </w:style>
  <w:style w:type="character" w:styleId="Q" w:customStyle="1">
    <w:name w:val="q"/>
    <w:qFormat/>
    <w:rPr/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Aufzhlung">
    <w:name w:val="List"/>
    <w:basedOn w:val="Textkrper"/>
    <w:pPr/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Beschriftung2" w:customStyle="1">
    <w:name w:val="Beschriftung2"/>
    <w:basedOn w:val="Normal"/>
    <w:qFormat/>
    <w:pPr>
      <w:suppressLineNumbers/>
      <w:spacing w:before="120" w:after="120"/>
    </w:pPr>
    <w:rPr>
      <w:i/>
      <w:iCs/>
    </w:rPr>
  </w:style>
  <w:style w:type="paragraph" w:styleId="Beschriftung1" w:customStyle="1">
    <w:name w:val="Beschriftung1"/>
    <w:basedOn w:val="Normal"/>
    <w:qFormat/>
    <w:pPr>
      <w:suppressLineNumbers/>
      <w:spacing w:before="120" w:after="120"/>
    </w:pPr>
    <w:rPr>
      <w:i/>
      <w:iCs/>
    </w:rPr>
  </w:style>
  <w:style w:type="paragraph" w:styleId="Textbody" w:customStyle="1">
    <w:name w:val="Text body"/>
    <w:basedOn w:val="Normal"/>
    <w:qFormat/>
    <w:pPr>
      <w:spacing w:before="0" w:after="12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mbria" w:hAnsi="Cambria" w:eastAsia="Cambria" w:cs="Cambria"/>
      <w:color w:val="auto"/>
      <w:kern w:val="2"/>
      <w:sz w:val="22"/>
      <w:szCs w:val="22"/>
      <w:lang w:val="de-DE" w:eastAsia="zh-CN" w:bidi="ar-SA"/>
    </w:rPr>
  </w:style>
  <w:style w:type="paragraph" w:styleId="NormalWeb">
    <w:name w:val="Normal (Web)"/>
    <w:basedOn w:val="Normal"/>
    <w:uiPriority w:val="99"/>
    <w:qFormat/>
    <w:pPr>
      <w:widowControl/>
      <w:suppressAutoHyphens w:val="false"/>
      <w:spacing w:before="280" w:after="280"/>
      <w:textAlignment w:val="auto"/>
    </w:pPr>
    <w:rPr>
      <w:rFonts w:ascii="Calibri" w:hAnsi="Calibri" w:eastAsia="Calibri" w:cs="Calibri"/>
      <w:kern w:val="0"/>
      <w:sz w:val="22"/>
      <w:szCs w:val="22"/>
      <w:lang w:eastAsia="de-DE" w:bidi="ar-SA"/>
    </w:rPr>
  </w:style>
  <w:style w:type="paragraph" w:styleId="ListParagraph">
    <w:name w:val="List Paragraph"/>
    <w:basedOn w:val="Normal"/>
    <w:qFormat/>
    <w:pPr>
      <w:widowControl/>
      <w:suppressAutoHyphens w:val="false"/>
      <w:ind w:left="720" w:hanging="0"/>
      <w:textAlignment w:val="auto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styleId="PlainText">
    <w:name w:val="Plain Text"/>
    <w:basedOn w:val="Normal"/>
    <w:uiPriority w:val="99"/>
    <w:qFormat/>
    <w:pPr>
      <w:widowControl/>
      <w:suppressAutoHyphens w:val="false"/>
      <w:textAlignment w:val="auto"/>
    </w:pPr>
    <w:rPr>
      <w:rFonts w:ascii="Calibri" w:hAnsi="Calibri" w:eastAsia="Calibri" w:cs="Lohit Devanagari"/>
      <w:kern w:val="0"/>
      <w:sz w:val="22"/>
      <w:szCs w:val="21"/>
      <w:lang w:eastAsia="en-US" w:bidi="ar-SA"/>
    </w:rPr>
  </w:style>
  <w:style w:type="paragraph" w:styleId="Tabelleninhalt" w:customStyle="1">
    <w:name w:val="Tabelleninhalt"/>
    <w:basedOn w:val="Normal"/>
    <w:qFormat/>
    <w:pPr/>
    <w:rPr/>
  </w:style>
  <w:style w:type="paragraph" w:styleId="Kopf-undFuzeile" w:customStyle="1">
    <w:name w:val="Kopf- und Fußzeile"/>
    <w:basedOn w:val="Normal"/>
    <w:qFormat/>
    <w:pPr>
      <w:suppressLineNumbers/>
      <w:tabs>
        <w:tab w:val="clear" w:pos="720"/>
        <w:tab w:val="center" w:pos="4989" w:leader="none"/>
        <w:tab w:val="right" w:pos="9978" w:leader="none"/>
      </w:tabs>
    </w:pPr>
    <w:rPr/>
  </w:style>
  <w:style w:type="paragraph" w:styleId="Kopfzeile">
    <w:name w:val="Header"/>
    <w:basedOn w:val="Kopf-undFuzeile"/>
    <w:pPr/>
    <w:rPr/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6"/>
    </w:rPr>
  </w:style>
  <w:style w:type="paragraph" w:styleId="Xmsonormal" w:customStyle="1">
    <w:name w:val="x_msonormal"/>
    <w:basedOn w:val="Normal"/>
    <w:uiPriority w:val="99"/>
    <w:qFormat/>
    <w:pPr>
      <w:widowControl/>
      <w:suppressAutoHyphens w:val="false"/>
      <w:textAlignment w:val="auto"/>
    </w:pPr>
    <w:rPr>
      <w:rFonts w:ascii="Calibri" w:hAnsi="Calibri" w:eastAsia="Calibri" w:cs="Calibri"/>
      <w:kern w:val="0"/>
      <w:sz w:val="22"/>
      <w:szCs w:val="22"/>
      <w:lang w:eastAsia="de-DE" w:bidi="ar-SA"/>
    </w:rPr>
  </w:style>
  <w:style w:type="paragraph" w:styleId="Default" w:customStyle="1">
    <w:name w:val="Default"/>
    <w:qFormat/>
    <w:rsid w:val="000c503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de-DE" w:eastAsia="de-DE" w:bidi="ar-SA"/>
    </w:rPr>
  </w:style>
  <w:style w:type="paragraph" w:styleId="Pdp-Unterzeile" w:customStyle="1">
    <w:name w:val="pdp-Unterzeile"/>
    <w:next w:val="Pdp-Text"/>
    <w:qFormat/>
    <w:rsid w:val="00f2673c"/>
    <w:pPr>
      <w:widowControl/>
      <w:suppressAutoHyphens w:val="false"/>
      <w:bidi w:val="0"/>
      <w:spacing w:before="0" w:after="240"/>
      <w:jc w:val="left"/>
      <w:textAlignment w:val="baseline"/>
    </w:pPr>
    <w:rPr>
      <w:rFonts w:ascii="Arial" w:hAnsi="Arial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Pdp-Text" w:customStyle="1">
    <w:name w:val="pdp-Text"/>
    <w:qFormat/>
    <w:rsid w:val="00f2673c"/>
    <w:pPr>
      <w:widowControl/>
      <w:suppressAutoHyphens w:val="false"/>
      <w:bidi w:val="0"/>
      <w:spacing w:lineRule="auto" w:line="360" w:before="0" w:after="0"/>
      <w:jc w:val="both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de-DE" w:eastAsia="de-DE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sanktgertrudis.de/" TargetMode="External"/><Relationship Id="rId4" Type="http://schemas.openxmlformats.org/officeDocument/2006/relationships/hyperlink" Target="mailto:info@pviserlohn.de" TargetMode="External"/><Relationship Id="rId5" Type="http://schemas.openxmlformats.org/officeDocument/2006/relationships/hyperlink" Target="http://www.pviserlohn.de/" TargetMode="External"/><Relationship Id="rId6" Type="http://schemas.openxmlformats.org/officeDocument/2006/relationships/hyperlink" Target="mailto:enso.imkeller@t-online.de" TargetMode="External"/><Relationship Id="rId7" Type="http://schemas.openxmlformats.org/officeDocument/2006/relationships/hyperlink" Target="mailto:kirsten-hilker@web.de" TargetMode="External"/><Relationship Id="rId8" Type="http://schemas.openxmlformats.org/officeDocument/2006/relationships/hyperlink" Target="https://rundfunk.evangelisch.de/zdf-gottesdienst/14829/fruechte-der-arbeit" TargetMode="External"/><Relationship Id="rId9" Type="http://schemas.openxmlformats.org/officeDocument/2006/relationships/hyperlink" Target="https://fernsehen.katholisch.de/fernsehgottesdienste/jahresplan2025/zdfgottesdienst20251012" TargetMode="External"/><Relationship Id="rId10" Type="http://schemas.openxmlformats.org/officeDocument/2006/relationships/hyperlink" Target="https://rundfunk.evangelisch.de/zdf-gottesdienst/15363/schau-es-geht-doch" TargetMode="External"/><Relationship Id="rId11" Type="http://schemas.openxmlformats.org/officeDocument/2006/relationships/hyperlink" Target="https://fernsehen.katholisch.de/fernsehgottesdienste/jahresplan2025/zdfgottesdienst20251026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103D8-F86E-4573-BBB5-AFDA23D4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LibreOffice/7.5.2.2$Windows_X86_64 LibreOffice_project/53bb9681a964705cf672590721dbc85eb4d0c3a2</Application>
  <AppVersion>15.0000</AppVersion>
  <Pages>3</Pages>
  <Words>592</Words>
  <Characters>4106</Characters>
  <CharactersWithSpaces>4703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Franz-Josef Spiekermann</dc:creator>
  <dc:description/>
  <dc:language>de-DE</dc:language>
  <cp:lastModifiedBy/>
  <dcterms:modified xsi:type="dcterms:W3CDTF">2025-09-29T09:14:50Z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